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1D" w:rsidRDefault="00A618DC" w:rsidP="0028081D">
      <w:pPr>
        <w:ind w:firstLine="0"/>
        <w:rPr>
          <w:noProof/>
          <w:sz w:val="28"/>
          <w:szCs w:val="32"/>
        </w:rPr>
      </w:pPr>
      <w:r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Square wrapText="bothSides"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43F6" w:rsidRDefault="00FD43F6" w:rsidP="0028081D">
      <w:pPr>
        <w:ind w:firstLine="0"/>
        <w:rPr>
          <w:noProof/>
          <w:sz w:val="28"/>
          <w:szCs w:val="32"/>
        </w:rPr>
      </w:pPr>
    </w:p>
    <w:p w:rsidR="00FD43F6" w:rsidRDefault="00FD43F6" w:rsidP="0028081D">
      <w:pPr>
        <w:ind w:firstLine="0"/>
        <w:rPr>
          <w:noProof/>
          <w:sz w:val="28"/>
          <w:szCs w:val="32"/>
        </w:rPr>
      </w:pPr>
    </w:p>
    <w:p w:rsidR="00FD43F6" w:rsidRDefault="00FD43F6" w:rsidP="0028081D">
      <w:pPr>
        <w:ind w:firstLine="0"/>
        <w:rPr>
          <w:noProof/>
          <w:sz w:val="28"/>
          <w:szCs w:val="32"/>
        </w:rPr>
      </w:pPr>
    </w:p>
    <w:p w:rsidR="00FD43F6" w:rsidRDefault="00FD43F6" w:rsidP="0028081D">
      <w:pPr>
        <w:ind w:firstLine="0"/>
        <w:rPr>
          <w:noProof/>
          <w:sz w:val="28"/>
          <w:szCs w:val="32"/>
        </w:rPr>
      </w:pPr>
    </w:p>
    <w:p w:rsidR="00FD43F6" w:rsidRDefault="00FD43F6" w:rsidP="0028081D">
      <w:pPr>
        <w:ind w:firstLine="0"/>
        <w:rPr>
          <w:noProof/>
          <w:sz w:val="28"/>
          <w:szCs w:val="32"/>
        </w:rPr>
      </w:pPr>
    </w:p>
    <w:p w:rsidR="00FD43F6" w:rsidRDefault="00FD43F6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Pr="00501D9B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Министерство науки </w:t>
      </w:r>
      <w:r w:rsidR="000C31D1">
        <w:rPr>
          <w:sz w:val="28"/>
          <w:szCs w:val="32"/>
        </w:rPr>
        <w:t xml:space="preserve">и высшего образования </w:t>
      </w:r>
      <w:r>
        <w:rPr>
          <w:sz w:val="28"/>
          <w:szCs w:val="32"/>
        </w:rPr>
        <w:t>РФ</w:t>
      </w:r>
    </w:p>
    <w:p w:rsidR="0028081D" w:rsidRDefault="0028081D" w:rsidP="0028081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ФГБОУ ВО «Брянский государственный инженерно-технологический университет»</w:t>
      </w:r>
    </w:p>
    <w:p w:rsidR="0028081D" w:rsidRPr="00501D9B" w:rsidRDefault="0028081D" w:rsidP="0028081D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Инженерно-экономический институт</w:t>
      </w: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32"/>
          <w:szCs w:val="32"/>
        </w:rPr>
      </w:pPr>
    </w:p>
    <w:p w:rsidR="0028081D" w:rsidRPr="00C14F1B" w:rsidRDefault="0028081D" w:rsidP="0028081D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36934" w:rsidRDefault="00D36934" w:rsidP="00D36934">
      <w:pPr>
        <w:ind w:left="-709"/>
        <w:jc w:val="center"/>
        <w:rPr>
          <w:b/>
          <w:sz w:val="28"/>
          <w:szCs w:val="28"/>
        </w:rPr>
      </w:pPr>
    </w:p>
    <w:p w:rsidR="00D36934" w:rsidRDefault="00D36934" w:rsidP="00D36934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D36934" w:rsidRPr="00544E8D" w:rsidRDefault="00D36934" w:rsidP="00D36934">
      <w:pPr>
        <w:ind w:left="-709"/>
        <w:jc w:val="center"/>
        <w:rPr>
          <w:b/>
          <w:bCs/>
          <w:sz w:val="32"/>
          <w:szCs w:val="32"/>
        </w:rPr>
      </w:pPr>
      <w:r w:rsidRPr="00614AAA">
        <w:rPr>
          <w:sz w:val="32"/>
          <w:szCs w:val="32"/>
        </w:rPr>
        <w:t xml:space="preserve">Приглашаем </w:t>
      </w:r>
      <w:r w:rsidR="00780337">
        <w:rPr>
          <w:sz w:val="32"/>
          <w:szCs w:val="32"/>
        </w:rPr>
        <w:t>В</w:t>
      </w:r>
      <w:r w:rsidRPr="00614AAA">
        <w:rPr>
          <w:sz w:val="32"/>
          <w:szCs w:val="32"/>
        </w:rPr>
        <w:t xml:space="preserve">ас принять участие в работе </w:t>
      </w:r>
      <w:bookmarkStart w:id="0" w:name="_Hlk100078181"/>
      <w:bookmarkStart w:id="1" w:name="_Hlk36987111"/>
      <w:r w:rsidR="005312F3">
        <w:rPr>
          <w:sz w:val="32"/>
          <w:szCs w:val="32"/>
          <w:lang w:val="en-US"/>
        </w:rPr>
        <w:t>V</w:t>
      </w:r>
      <w:r w:rsidR="007907FA" w:rsidRPr="007907FA">
        <w:rPr>
          <w:sz w:val="32"/>
          <w:szCs w:val="32"/>
        </w:rPr>
        <w:t xml:space="preserve"> </w:t>
      </w:r>
      <w:r w:rsidR="00CF21B7">
        <w:rPr>
          <w:sz w:val="32"/>
          <w:szCs w:val="32"/>
        </w:rPr>
        <w:t xml:space="preserve">Юбилейной </w:t>
      </w:r>
      <w:r w:rsidR="00614AAA" w:rsidRPr="00614AAA">
        <w:rPr>
          <w:sz w:val="32"/>
          <w:szCs w:val="32"/>
        </w:rPr>
        <w:t>В</w:t>
      </w:r>
      <w:r w:rsidRPr="00614AAA">
        <w:rPr>
          <w:sz w:val="32"/>
          <w:szCs w:val="32"/>
        </w:rPr>
        <w:t>сероссийской научно-практической конференции</w:t>
      </w:r>
      <w:r w:rsidR="00622268">
        <w:rPr>
          <w:sz w:val="32"/>
          <w:szCs w:val="32"/>
        </w:rPr>
        <w:t xml:space="preserve"> с международным участием</w:t>
      </w:r>
      <w:r w:rsidRPr="00544E8D">
        <w:rPr>
          <w:b/>
          <w:bCs/>
          <w:sz w:val="32"/>
          <w:szCs w:val="32"/>
        </w:rPr>
        <w:t xml:space="preserve"> </w:t>
      </w:r>
    </w:p>
    <w:p w:rsidR="0028081D" w:rsidRDefault="0028081D" w:rsidP="0028081D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28081D" w:rsidRPr="00C14F1B" w:rsidRDefault="00614AAA" w:rsidP="0028081D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C14F1B">
        <w:rPr>
          <w:b/>
          <w:color w:val="365F91" w:themeColor="accent1" w:themeShade="BF"/>
          <w:sz w:val="36"/>
          <w:szCs w:val="28"/>
        </w:rPr>
        <w:t xml:space="preserve"> </w:t>
      </w:r>
      <w:r w:rsidR="00E33330" w:rsidRPr="00C14F1B">
        <w:rPr>
          <w:b/>
          <w:color w:val="365F91" w:themeColor="accent1" w:themeShade="BF"/>
          <w:sz w:val="36"/>
          <w:szCs w:val="28"/>
        </w:rPr>
        <w:t>«</w:t>
      </w:r>
      <w:r w:rsidR="007907FA" w:rsidRPr="007907FA">
        <w:rPr>
          <w:b/>
          <w:color w:val="365F91" w:themeColor="accent1" w:themeShade="BF"/>
          <w:sz w:val="36"/>
          <w:szCs w:val="28"/>
        </w:rPr>
        <w:t xml:space="preserve">Вызовы цифровой экономики: </w:t>
      </w:r>
      <w:r w:rsidR="007704C9">
        <w:rPr>
          <w:b/>
          <w:color w:val="365F91" w:themeColor="accent1" w:themeShade="BF"/>
          <w:sz w:val="36"/>
          <w:szCs w:val="28"/>
        </w:rPr>
        <w:t xml:space="preserve">импортозамещение </w:t>
      </w:r>
      <w:r w:rsidR="00622268">
        <w:rPr>
          <w:b/>
          <w:color w:val="365F91" w:themeColor="accent1" w:themeShade="BF"/>
          <w:sz w:val="36"/>
          <w:szCs w:val="28"/>
        </w:rPr>
        <w:t>и стратегические приоритеты развития</w:t>
      </w:r>
      <w:r w:rsidR="00DE6049">
        <w:rPr>
          <w:b/>
          <w:color w:val="365F91" w:themeColor="accent1" w:themeShade="BF"/>
          <w:sz w:val="36"/>
          <w:szCs w:val="28"/>
        </w:rPr>
        <w:t>»</w:t>
      </w:r>
    </w:p>
    <w:bookmarkEnd w:id="0"/>
    <w:p w:rsidR="0028081D" w:rsidRPr="00501D9B" w:rsidRDefault="0028081D" w:rsidP="0028081D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28081D" w:rsidRDefault="00D6330F" w:rsidP="0028081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2</w:t>
      </w:r>
      <w:r w:rsidR="00622268">
        <w:rPr>
          <w:b/>
          <w:color w:val="FF0000"/>
          <w:sz w:val="28"/>
          <w:szCs w:val="32"/>
        </w:rPr>
        <w:t>0</w:t>
      </w:r>
      <w:r w:rsidR="007B3779">
        <w:rPr>
          <w:b/>
          <w:color w:val="FF0000"/>
          <w:sz w:val="28"/>
          <w:szCs w:val="32"/>
        </w:rPr>
        <w:t xml:space="preserve"> </w:t>
      </w:r>
      <w:r>
        <w:rPr>
          <w:b/>
          <w:color w:val="FF0000"/>
          <w:sz w:val="28"/>
          <w:szCs w:val="32"/>
        </w:rPr>
        <w:t>мая</w:t>
      </w:r>
      <w:r w:rsidR="0028081D" w:rsidRPr="009951DC">
        <w:rPr>
          <w:b/>
          <w:color w:val="FF0000"/>
          <w:sz w:val="28"/>
          <w:szCs w:val="32"/>
        </w:rPr>
        <w:t xml:space="preserve"> 20</w:t>
      </w:r>
      <w:r>
        <w:rPr>
          <w:b/>
          <w:color w:val="FF0000"/>
          <w:sz w:val="28"/>
          <w:szCs w:val="32"/>
        </w:rPr>
        <w:t>2</w:t>
      </w:r>
      <w:r w:rsidR="00622268">
        <w:rPr>
          <w:b/>
          <w:color w:val="FF0000"/>
          <w:sz w:val="28"/>
          <w:szCs w:val="32"/>
        </w:rPr>
        <w:t>2</w:t>
      </w:r>
      <w:r w:rsidR="0028081D" w:rsidRPr="009951DC">
        <w:rPr>
          <w:b/>
          <w:color w:val="FF0000"/>
          <w:sz w:val="28"/>
          <w:szCs w:val="32"/>
        </w:rPr>
        <w:t xml:space="preserve"> г.</w:t>
      </w:r>
    </w:p>
    <w:bookmarkEnd w:id="1"/>
    <w:p w:rsidR="0011639A" w:rsidRDefault="0011639A" w:rsidP="009562BC">
      <w:pPr>
        <w:rPr>
          <w:sz w:val="28"/>
          <w:szCs w:val="28"/>
        </w:rPr>
      </w:pPr>
      <w:r w:rsidRPr="00F130CE">
        <w:rPr>
          <w:b/>
          <w:bCs/>
          <w:sz w:val="28"/>
          <w:szCs w:val="28"/>
        </w:rPr>
        <w:t>К участию приглашаются</w:t>
      </w:r>
      <w:r w:rsidRPr="0011639A">
        <w:rPr>
          <w:sz w:val="28"/>
          <w:szCs w:val="28"/>
        </w:rPr>
        <w:t xml:space="preserve"> преподаватели, ученые, специалисты, </w:t>
      </w:r>
      <w:r w:rsidR="00F130CE">
        <w:rPr>
          <w:sz w:val="28"/>
          <w:szCs w:val="28"/>
        </w:rPr>
        <w:t xml:space="preserve"> </w:t>
      </w:r>
      <w:r w:rsidRPr="0011639A">
        <w:rPr>
          <w:sz w:val="28"/>
          <w:szCs w:val="28"/>
        </w:rPr>
        <w:t>аспиранты и магистранты</w:t>
      </w:r>
      <w:r w:rsidR="00F130CE">
        <w:rPr>
          <w:sz w:val="28"/>
          <w:szCs w:val="28"/>
        </w:rPr>
        <w:t>,</w:t>
      </w:r>
      <w:r w:rsidRPr="0011639A">
        <w:rPr>
          <w:sz w:val="28"/>
          <w:szCs w:val="28"/>
        </w:rPr>
        <w:t xml:space="preserve"> </w:t>
      </w:r>
      <w:r w:rsidR="00F130CE">
        <w:rPr>
          <w:sz w:val="28"/>
          <w:szCs w:val="28"/>
        </w:rPr>
        <w:t xml:space="preserve">студенты экономических и </w:t>
      </w:r>
      <w:r w:rsidR="00F130CE">
        <w:rPr>
          <w:sz w:val="28"/>
          <w:szCs w:val="28"/>
          <w:lang w:val="en-US"/>
        </w:rPr>
        <w:t>IT</w:t>
      </w:r>
      <w:r w:rsidR="00F130CE">
        <w:rPr>
          <w:sz w:val="28"/>
          <w:szCs w:val="28"/>
        </w:rPr>
        <w:t xml:space="preserve"> </w:t>
      </w:r>
      <w:r w:rsidR="00F130CE" w:rsidRPr="00F130CE">
        <w:rPr>
          <w:sz w:val="28"/>
          <w:szCs w:val="28"/>
        </w:rPr>
        <w:t xml:space="preserve">- </w:t>
      </w:r>
      <w:r w:rsidR="00F130CE">
        <w:rPr>
          <w:sz w:val="28"/>
          <w:szCs w:val="28"/>
        </w:rPr>
        <w:t>направлений</w:t>
      </w:r>
      <w:r w:rsidR="00F130CE" w:rsidRPr="0011639A">
        <w:rPr>
          <w:sz w:val="28"/>
          <w:szCs w:val="28"/>
        </w:rPr>
        <w:t xml:space="preserve"> </w:t>
      </w:r>
      <w:r w:rsidRPr="0011639A">
        <w:rPr>
          <w:sz w:val="28"/>
          <w:szCs w:val="28"/>
        </w:rPr>
        <w:t xml:space="preserve">российских и зарубежных образовательных организаций высшего образования, представители органов государственного управления и местного самоуправления, другие заинтересованные лица.  </w:t>
      </w:r>
    </w:p>
    <w:p w:rsidR="009562BC" w:rsidRPr="00F33EBF" w:rsidRDefault="009562BC" w:rsidP="009562BC">
      <w:pPr>
        <w:rPr>
          <w:sz w:val="28"/>
          <w:szCs w:val="28"/>
        </w:rPr>
      </w:pPr>
      <w:r w:rsidRPr="00F130CE">
        <w:rPr>
          <w:b/>
          <w:bCs/>
          <w:sz w:val="28"/>
          <w:szCs w:val="28"/>
        </w:rPr>
        <w:t>Цель конференции</w:t>
      </w:r>
      <w:r w:rsidRPr="00F33EBF">
        <w:rPr>
          <w:sz w:val="28"/>
          <w:szCs w:val="28"/>
        </w:rPr>
        <w:t xml:space="preserve"> –</w:t>
      </w:r>
      <w:r w:rsidR="001A0A2A">
        <w:rPr>
          <w:sz w:val="28"/>
          <w:szCs w:val="28"/>
        </w:rPr>
        <w:t xml:space="preserve"> </w:t>
      </w:r>
      <w:r w:rsidR="006B11E1">
        <w:rPr>
          <w:rFonts w:cs="Arial"/>
          <w:sz w:val="28"/>
          <w:szCs w:val="28"/>
          <w:shd w:val="clear" w:color="auto" w:fill="FFFFFF"/>
        </w:rPr>
        <w:t xml:space="preserve">определить </w:t>
      </w:r>
      <w:r w:rsidR="006B11E1" w:rsidRPr="006B11E1">
        <w:rPr>
          <w:rFonts w:cs="Arial"/>
          <w:sz w:val="28"/>
          <w:szCs w:val="28"/>
          <w:shd w:val="clear" w:color="auto" w:fill="FFFFFF"/>
        </w:rPr>
        <w:t>стратегические приоритеты развития</w:t>
      </w:r>
      <w:r w:rsidR="001A0A2A">
        <w:rPr>
          <w:rFonts w:cs="Arial"/>
          <w:sz w:val="28"/>
          <w:szCs w:val="28"/>
          <w:shd w:val="clear" w:color="auto" w:fill="FFFFFF"/>
        </w:rPr>
        <w:t xml:space="preserve"> отраслей </w:t>
      </w:r>
      <w:r w:rsidR="0039574B">
        <w:rPr>
          <w:rFonts w:cs="Arial"/>
          <w:sz w:val="28"/>
          <w:szCs w:val="28"/>
          <w:shd w:val="clear" w:color="auto" w:fill="FFFFFF"/>
        </w:rPr>
        <w:t xml:space="preserve">российской экономики в условиях санкций и уделить особое внимание </w:t>
      </w:r>
      <w:r w:rsidR="0039574B">
        <w:rPr>
          <w:sz w:val="28"/>
          <w:szCs w:val="28"/>
        </w:rPr>
        <w:t>импортозамещению</w:t>
      </w:r>
      <w:r w:rsidR="0039574B" w:rsidRPr="0039574B">
        <w:rPr>
          <w:sz w:val="28"/>
          <w:szCs w:val="28"/>
        </w:rPr>
        <w:t xml:space="preserve"> в сфере IT-технологий</w:t>
      </w:r>
      <w:r w:rsidR="0039574B">
        <w:rPr>
          <w:sz w:val="28"/>
          <w:szCs w:val="28"/>
        </w:rPr>
        <w:t>.</w:t>
      </w:r>
    </w:p>
    <w:p w:rsidR="0011639A" w:rsidRDefault="0011639A" w:rsidP="00E42399">
      <w:pPr>
        <w:rPr>
          <w:b/>
          <w:bCs/>
          <w:sz w:val="28"/>
          <w:szCs w:val="28"/>
        </w:rPr>
      </w:pPr>
    </w:p>
    <w:p w:rsidR="009562BC" w:rsidRPr="00F130CE" w:rsidRDefault="009562BC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130CE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НАПРАВЛЕНИЯ РАБОТЫ КОНФЕРЕНЦИИ:</w:t>
      </w:r>
    </w:p>
    <w:p w:rsidR="007704C9" w:rsidRDefault="001E758A" w:rsidP="00E42399">
      <w:pPr>
        <w:rPr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="009562BC" w:rsidRPr="003B4CE0">
        <w:rPr>
          <w:bCs/>
          <w:sz w:val="28"/>
          <w:szCs w:val="28"/>
        </w:rPr>
        <w:t xml:space="preserve"> </w:t>
      </w:r>
      <w:r w:rsidR="007704C9">
        <w:rPr>
          <w:sz w:val="28"/>
          <w:szCs w:val="28"/>
        </w:rPr>
        <w:t>Меры</w:t>
      </w:r>
      <w:r w:rsidR="007704C9" w:rsidRPr="00CA0AE9">
        <w:rPr>
          <w:sz w:val="28"/>
          <w:szCs w:val="28"/>
        </w:rPr>
        <w:t xml:space="preserve"> поддержки</w:t>
      </w:r>
      <w:r w:rsidR="007704C9" w:rsidRPr="00CA0AE9">
        <w:t xml:space="preserve"> </w:t>
      </w:r>
      <w:r w:rsidR="007704C9" w:rsidRPr="00CA0AE9">
        <w:rPr>
          <w:sz w:val="28"/>
          <w:szCs w:val="28"/>
        </w:rPr>
        <w:t xml:space="preserve">российского IT-сектора и </w:t>
      </w:r>
      <w:proofErr w:type="spellStart"/>
      <w:r w:rsidR="007704C9" w:rsidRPr="00CA0AE9">
        <w:rPr>
          <w:sz w:val="28"/>
          <w:szCs w:val="28"/>
        </w:rPr>
        <w:t>контрсанкции</w:t>
      </w:r>
      <w:proofErr w:type="spellEnd"/>
    </w:p>
    <w:p w:rsidR="00C8767A" w:rsidRPr="00CA0AE9" w:rsidRDefault="00A816D3" w:rsidP="00C8767A">
      <w:pPr>
        <w:rPr>
          <w:sz w:val="28"/>
          <w:szCs w:val="28"/>
        </w:rPr>
      </w:pPr>
      <w:r w:rsidRPr="00CA0AE9">
        <w:rPr>
          <w:sz w:val="28"/>
          <w:szCs w:val="28"/>
        </w:rPr>
        <w:sym w:font="Wingdings" w:char="F0D8"/>
      </w:r>
      <w:r w:rsidR="00332837" w:rsidRPr="00CA0AE9">
        <w:t xml:space="preserve"> </w:t>
      </w:r>
      <w:r w:rsidR="00C8767A" w:rsidRPr="00CA0AE9">
        <w:t xml:space="preserve"> </w:t>
      </w:r>
      <w:r w:rsidR="007704C9" w:rsidRPr="00CA0AE9">
        <w:rPr>
          <w:sz w:val="28"/>
          <w:szCs w:val="28"/>
        </w:rPr>
        <w:t>Национальные интересы страны в области экономики и их учет при формировании экономической политики государства и разработке прогнозов социально-экономического развития</w:t>
      </w:r>
    </w:p>
    <w:p w:rsidR="001A0A2A" w:rsidRPr="0039574B" w:rsidRDefault="00F26119" w:rsidP="00C8767A">
      <w:pPr>
        <w:rPr>
          <w:sz w:val="28"/>
          <w:szCs w:val="28"/>
        </w:rPr>
      </w:pPr>
      <w:r w:rsidRPr="00CA0AE9">
        <w:rPr>
          <w:sz w:val="28"/>
          <w:szCs w:val="28"/>
        </w:rPr>
        <w:sym w:font="Wingdings" w:char="F0D8"/>
      </w:r>
      <w:r w:rsidRPr="00CA0AE9">
        <w:t xml:space="preserve">  </w:t>
      </w:r>
      <w:r w:rsidR="001A0A2A" w:rsidRPr="0039574B">
        <w:rPr>
          <w:sz w:val="28"/>
          <w:szCs w:val="28"/>
        </w:rPr>
        <w:t xml:space="preserve">Импортозамещение в сельском хозяйстве и продовольственная безопасность; цифровые инновации в сельском хозяйстве </w:t>
      </w:r>
    </w:p>
    <w:p w:rsidR="00F26119" w:rsidRPr="0039574B" w:rsidRDefault="00F26119" w:rsidP="00E42399">
      <w:pPr>
        <w:rPr>
          <w:bCs/>
          <w:sz w:val="28"/>
          <w:szCs w:val="28"/>
        </w:rPr>
      </w:pPr>
      <w:r w:rsidRPr="0039574B">
        <w:rPr>
          <w:sz w:val="28"/>
          <w:szCs w:val="28"/>
        </w:rPr>
        <w:sym w:font="Wingdings" w:char="F0D8"/>
      </w:r>
      <w:r w:rsidRPr="0039574B">
        <w:rPr>
          <w:sz w:val="28"/>
          <w:szCs w:val="28"/>
        </w:rPr>
        <w:t xml:space="preserve"> </w:t>
      </w:r>
      <w:r w:rsidR="00790EB6" w:rsidRPr="0039574B">
        <w:rPr>
          <w:sz w:val="28"/>
          <w:szCs w:val="28"/>
          <w:lang w:val="en-US"/>
        </w:rPr>
        <w:t>Data</w:t>
      </w:r>
      <w:r w:rsidR="00790EB6" w:rsidRPr="0039574B">
        <w:rPr>
          <w:sz w:val="28"/>
          <w:szCs w:val="28"/>
        </w:rPr>
        <w:t xml:space="preserve"> </w:t>
      </w:r>
      <w:r w:rsidR="00790EB6" w:rsidRPr="0039574B">
        <w:rPr>
          <w:sz w:val="28"/>
          <w:szCs w:val="28"/>
          <w:lang w:val="en-US"/>
        </w:rPr>
        <w:t>Drive</w:t>
      </w:r>
      <w:r w:rsidR="00202A27" w:rsidRPr="0039574B">
        <w:rPr>
          <w:sz w:val="28"/>
          <w:szCs w:val="28"/>
          <w:lang w:val="en-US"/>
        </w:rPr>
        <w:t>n</w:t>
      </w:r>
      <w:r w:rsidR="00975624" w:rsidRPr="0039574B">
        <w:rPr>
          <w:sz w:val="28"/>
          <w:szCs w:val="28"/>
        </w:rPr>
        <w:t xml:space="preserve"> </w:t>
      </w:r>
      <w:r w:rsidR="00202A27" w:rsidRPr="0039574B">
        <w:rPr>
          <w:sz w:val="28"/>
          <w:szCs w:val="28"/>
        </w:rPr>
        <w:t xml:space="preserve">- подход в менеджменте и маркетинге </w:t>
      </w:r>
    </w:p>
    <w:p w:rsidR="001A0A2A" w:rsidRPr="0039574B" w:rsidRDefault="00F26119" w:rsidP="001A0A2A">
      <w:pPr>
        <w:rPr>
          <w:bCs/>
          <w:sz w:val="28"/>
          <w:szCs w:val="28"/>
        </w:rPr>
      </w:pPr>
      <w:r w:rsidRPr="0039574B">
        <w:rPr>
          <w:sz w:val="28"/>
          <w:szCs w:val="28"/>
        </w:rPr>
        <w:sym w:font="Wingdings" w:char="F0D8"/>
      </w:r>
      <w:r w:rsidRPr="0039574B">
        <w:t xml:space="preserve"> </w:t>
      </w:r>
      <w:r w:rsidR="001A0A2A" w:rsidRPr="0039574B">
        <w:rPr>
          <w:sz w:val="28"/>
          <w:szCs w:val="28"/>
        </w:rPr>
        <w:t>Информационная безопасность и защита информации в новых реалиях</w:t>
      </w:r>
    </w:p>
    <w:p w:rsidR="00F26119" w:rsidRPr="0039574B" w:rsidRDefault="00F26119" w:rsidP="00E42399">
      <w:pPr>
        <w:rPr>
          <w:sz w:val="28"/>
          <w:szCs w:val="28"/>
        </w:rPr>
      </w:pPr>
    </w:p>
    <w:p w:rsidR="00FA7DDD" w:rsidRPr="00EA5253" w:rsidRDefault="00FA7DDD" w:rsidP="00FA7DDD">
      <w:pPr>
        <w:rPr>
          <w:sz w:val="28"/>
          <w:szCs w:val="28"/>
        </w:rPr>
      </w:pPr>
      <w:r w:rsidRPr="00EA5253">
        <w:rPr>
          <w:sz w:val="28"/>
          <w:szCs w:val="28"/>
        </w:rPr>
        <w:sym w:font="Wingdings" w:char="F0D8"/>
      </w:r>
      <w:r w:rsidRPr="00EA5253">
        <w:t xml:space="preserve"> </w:t>
      </w:r>
      <w:r w:rsidRPr="00EA5253">
        <w:rPr>
          <w:sz w:val="28"/>
          <w:szCs w:val="28"/>
        </w:rPr>
        <w:t xml:space="preserve">Цифровая трансформация рынка труда, </w:t>
      </w:r>
      <w:r w:rsidRPr="00EA5253">
        <w:rPr>
          <w:sz w:val="28"/>
          <w:szCs w:val="28"/>
          <w:lang w:val="en-US"/>
        </w:rPr>
        <w:t>Digital</w:t>
      </w:r>
      <w:r w:rsidRPr="00EA5253">
        <w:rPr>
          <w:sz w:val="28"/>
          <w:szCs w:val="28"/>
        </w:rPr>
        <w:t xml:space="preserve"> </w:t>
      </w:r>
      <w:r w:rsidRPr="00EA5253">
        <w:rPr>
          <w:sz w:val="28"/>
          <w:szCs w:val="28"/>
          <w:lang w:val="en-US"/>
        </w:rPr>
        <w:t>HR</w:t>
      </w:r>
      <w:r w:rsidRPr="00EA5253">
        <w:rPr>
          <w:sz w:val="28"/>
          <w:szCs w:val="28"/>
        </w:rPr>
        <w:t xml:space="preserve">. </w:t>
      </w:r>
    </w:p>
    <w:p w:rsidR="00FA7DDD" w:rsidRPr="00EA5253" w:rsidRDefault="00FA7DDD" w:rsidP="00FA7DDD">
      <w:pPr>
        <w:rPr>
          <w:sz w:val="28"/>
          <w:szCs w:val="28"/>
        </w:rPr>
      </w:pPr>
      <w:r w:rsidRPr="00EA5253">
        <w:rPr>
          <w:sz w:val="28"/>
          <w:szCs w:val="28"/>
        </w:rPr>
        <w:sym w:font="Wingdings" w:char="F0D8"/>
      </w:r>
      <w:r w:rsidRPr="00EA5253">
        <w:t xml:space="preserve">  </w:t>
      </w:r>
      <w:r w:rsidRPr="00EA5253">
        <w:rPr>
          <w:sz w:val="28"/>
          <w:szCs w:val="28"/>
        </w:rPr>
        <w:t>Имитационное моделирование систем и процессов, цифровые двойники</w:t>
      </w:r>
    </w:p>
    <w:p w:rsidR="00804318" w:rsidRPr="00975624" w:rsidRDefault="00097951" w:rsidP="00804318">
      <w:pPr>
        <w:rPr>
          <w:rFonts w:eastAsiaTheme="minorHAnsi"/>
          <w:sz w:val="28"/>
          <w:szCs w:val="28"/>
          <w:lang w:eastAsia="en-US"/>
        </w:rPr>
      </w:pPr>
      <w:r w:rsidRPr="00EA5253">
        <w:rPr>
          <w:sz w:val="28"/>
          <w:szCs w:val="28"/>
        </w:rPr>
        <w:sym w:font="Wingdings" w:char="F0D8"/>
      </w:r>
      <w:r w:rsidRPr="00EA5253">
        <w:rPr>
          <w:sz w:val="28"/>
          <w:szCs w:val="28"/>
        </w:rPr>
        <w:t xml:space="preserve"> </w:t>
      </w:r>
      <w:r w:rsidR="00975624" w:rsidRPr="00EA5253">
        <w:rPr>
          <w:rFonts w:eastAsiaTheme="minorHAnsi"/>
          <w:sz w:val="28"/>
          <w:szCs w:val="28"/>
          <w:lang w:eastAsia="en-US"/>
        </w:rPr>
        <w:t>Большие данные, машинное обучение и искусственный интеллект, системы распределенного</w:t>
      </w:r>
      <w:r w:rsidR="00975624" w:rsidRPr="00975624">
        <w:rPr>
          <w:rFonts w:eastAsiaTheme="minorHAnsi"/>
          <w:sz w:val="28"/>
          <w:szCs w:val="28"/>
          <w:lang w:eastAsia="en-US"/>
        </w:rPr>
        <w:t xml:space="preserve"> реестра, </w:t>
      </w:r>
      <w:r w:rsidR="00975624" w:rsidRPr="00975624">
        <w:rPr>
          <w:rFonts w:eastAsiaTheme="minorHAnsi"/>
          <w:sz w:val="28"/>
          <w:szCs w:val="28"/>
          <w:lang w:val="en-US" w:eastAsia="en-US"/>
        </w:rPr>
        <w:t>IoT</w:t>
      </w:r>
      <w:r w:rsidR="00975624" w:rsidRPr="00975624">
        <w:rPr>
          <w:rFonts w:eastAsiaTheme="minorHAnsi"/>
          <w:sz w:val="28"/>
          <w:szCs w:val="28"/>
          <w:lang w:eastAsia="en-US"/>
        </w:rPr>
        <w:t xml:space="preserve">, </w:t>
      </w:r>
      <w:r w:rsidR="00975624">
        <w:rPr>
          <w:rFonts w:eastAsiaTheme="minorHAnsi"/>
          <w:sz w:val="28"/>
          <w:szCs w:val="28"/>
          <w:lang w:eastAsia="en-US"/>
        </w:rPr>
        <w:t xml:space="preserve">системы виртуальной и дополненной реальности, </w:t>
      </w:r>
      <w:r w:rsidR="007C121E" w:rsidRPr="00975624">
        <w:rPr>
          <w:rFonts w:eastAsiaTheme="minorHAnsi"/>
          <w:sz w:val="28"/>
          <w:szCs w:val="28"/>
          <w:lang w:eastAsia="en-US"/>
        </w:rPr>
        <w:t>их использование в повышении эффективности социально-экономических систем</w:t>
      </w:r>
      <w:r w:rsidR="00975624" w:rsidRPr="00975624">
        <w:rPr>
          <w:rFonts w:eastAsiaTheme="minorHAnsi"/>
          <w:sz w:val="28"/>
          <w:szCs w:val="28"/>
          <w:lang w:eastAsia="en-US"/>
        </w:rPr>
        <w:t xml:space="preserve"> бизнеса и государства</w:t>
      </w:r>
    </w:p>
    <w:p w:rsidR="00975624" w:rsidRDefault="00975624" w:rsidP="009E1983">
      <w:pPr>
        <w:rPr>
          <w:sz w:val="28"/>
          <w:szCs w:val="28"/>
        </w:rPr>
      </w:pPr>
    </w:p>
    <w:p w:rsidR="009E1983" w:rsidRPr="009E1983" w:rsidRDefault="009E1983" w:rsidP="00E811BC">
      <w:pPr>
        <w:rPr>
          <w:sz w:val="28"/>
          <w:szCs w:val="28"/>
        </w:rPr>
      </w:pPr>
      <w:r w:rsidRPr="009E1983">
        <w:rPr>
          <w:sz w:val="28"/>
          <w:szCs w:val="28"/>
        </w:rPr>
        <w:t xml:space="preserve">Программа конференции предусматривает пленарное заседание, проведение тематических дискуссий. </w:t>
      </w:r>
      <w:bookmarkStart w:id="2" w:name="_Hlk36987164"/>
      <w:proofErr w:type="gramStart"/>
      <w:r w:rsidRPr="009E1983">
        <w:rPr>
          <w:sz w:val="28"/>
          <w:szCs w:val="28"/>
        </w:rPr>
        <w:t xml:space="preserve">По итогам конференции будет выпущен сборник материалов конференции (ISBN,  Научная электронная библиотека (eLIBRARY.ru), лицензионный договор </w:t>
      </w:r>
      <w:r w:rsidR="008E3CC3" w:rsidRPr="00EA5253">
        <w:rPr>
          <w:sz w:val="28"/>
          <w:szCs w:val="28"/>
        </w:rPr>
        <w:t xml:space="preserve">№ </w:t>
      </w:r>
      <w:r w:rsidR="00290FD5" w:rsidRPr="00EA5253">
        <w:rPr>
          <w:sz w:val="28"/>
          <w:szCs w:val="28"/>
        </w:rPr>
        <w:t>SIO-4779/2021 от 24 февраля 2021 г.</w:t>
      </w:r>
      <w:r w:rsidRPr="00EA5253">
        <w:rPr>
          <w:sz w:val="28"/>
          <w:szCs w:val="28"/>
        </w:rPr>
        <w:t>), индексируется в базе РИНЦ).</w:t>
      </w:r>
      <w:proofErr w:type="gramEnd"/>
    </w:p>
    <w:p w:rsidR="009E1983" w:rsidRPr="009E1983" w:rsidRDefault="009E1983" w:rsidP="009E1983">
      <w:pPr>
        <w:rPr>
          <w:sz w:val="28"/>
          <w:szCs w:val="28"/>
        </w:rPr>
      </w:pPr>
    </w:p>
    <w:p w:rsidR="009E1983" w:rsidRPr="0039224C" w:rsidRDefault="009E1983" w:rsidP="009E1983">
      <w:pPr>
        <w:rPr>
          <w:sz w:val="28"/>
          <w:szCs w:val="28"/>
          <w:highlight w:val="green"/>
        </w:rPr>
      </w:pPr>
      <w:r w:rsidRPr="009E1983">
        <w:rPr>
          <w:sz w:val="28"/>
          <w:szCs w:val="28"/>
        </w:rPr>
        <w:t xml:space="preserve">Прием заявок </w:t>
      </w:r>
      <w:r w:rsidR="008D208C">
        <w:rPr>
          <w:sz w:val="28"/>
          <w:szCs w:val="28"/>
        </w:rPr>
        <w:t>на участие</w:t>
      </w:r>
      <w:r w:rsidRPr="009E1983">
        <w:rPr>
          <w:sz w:val="28"/>
          <w:szCs w:val="28"/>
        </w:rPr>
        <w:t xml:space="preserve"> осуществляется </w:t>
      </w:r>
      <w:r w:rsidRPr="00EA5253">
        <w:rPr>
          <w:sz w:val="28"/>
          <w:szCs w:val="28"/>
        </w:rPr>
        <w:t xml:space="preserve">до </w:t>
      </w:r>
      <w:r w:rsidR="008E3CC3" w:rsidRPr="00EA5253">
        <w:rPr>
          <w:b/>
          <w:color w:val="auto"/>
          <w:sz w:val="28"/>
          <w:szCs w:val="28"/>
        </w:rPr>
        <w:t>15</w:t>
      </w:r>
      <w:r w:rsidRPr="00EA5253">
        <w:rPr>
          <w:b/>
          <w:color w:val="auto"/>
          <w:sz w:val="28"/>
          <w:szCs w:val="28"/>
        </w:rPr>
        <w:t xml:space="preserve"> </w:t>
      </w:r>
      <w:r w:rsidR="008E3CC3" w:rsidRPr="00EA5253">
        <w:rPr>
          <w:b/>
          <w:color w:val="auto"/>
          <w:sz w:val="28"/>
          <w:szCs w:val="28"/>
        </w:rPr>
        <w:t>мая</w:t>
      </w:r>
      <w:r w:rsidRPr="00EA5253">
        <w:rPr>
          <w:b/>
          <w:color w:val="auto"/>
          <w:sz w:val="28"/>
          <w:szCs w:val="28"/>
        </w:rPr>
        <w:t xml:space="preserve"> 20</w:t>
      </w:r>
      <w:r w:rsidR="009B7321" w:rsidRPr="00EA5253">
        <w:rPr>
          <w:b/>
          <w:color w:val="auto"/>
          <w:sz w:val="28"/>
          <w:szCs w:val="28"/>
        </w:rPr>
        <w:t>2</w:t>
      </w:r>
      <w:r w:rsidR="00EA5253">
        <w:rPr>
          <w:b/>
          <w:color w:val="auto"/>
          <w:sz w:val="28"/>
          <w:szCs w:val="28"/>
        </w:rPr>
        <w:t>2</w:t>
      </w:r>
      <w:r w:rsidRPr="00EA5253">
        <w:rPr>
          <w:color w:val="auto"/>
          <w:sz w:val="28"/>
          <w:szCs w:val="28"/>
        </w:rPr>
        <w:t xml:space="preserve"> г.</w:t>
      </w:r>
    </w:p>
    <w:p w:rsidR="000C1BE7" w:rsidRPr="00CE304F" w:rsidRDefault="009E1983" w:rsidP="009E1983">
      <w:pPr>
        <w:rPr>
          <w:b/>
          <w:sz w:val="28"/>
          <w:szCs w:val="28"/>
        </w:rPr>
      </w:pPr>
      <w:r w:rsidRPr="00EA5253">
        <w:rPr>
          <w:sz w:val="28"/>
          <w:szCs w:val="28"/>
        </w:rPr>
        <w:t xml:space="preserve">СБОРНИК МАТЕРИАЛОВ КОНФЕРЕНЦИИ БУДЕТ РАЗМЕЩЕН НА САЙТЕ WWW.BGITU.RU И РАЗОСЛАН УЧАСТНИКАМ КОНФЕРЕНЦИИ НЕ ПОЗДНЕЕ </w:t>
      </w:r>
      <w:r w:rsidRPr="005D19DB">
        <w:rPr>
          <w:b/>
          <w:bCs/>
          <w:sz w:val="28"/>
          <w:szCs w:val="28"/>
        </w:rPr>
        <w:t>2</w:t>
      </w:r>
      <w:r w:rsidR="00586193" w:rsidRPr="005D19DB">
        <w:rPr>
          <w:b/>
          <w:bCs/>
          <w:sz w:val="28"/>
          <w:szCs w:val="28"/>
        </w:rPr>
        <w:t>5</w:t>
      </w:r>
      <w:r w:rsidRPr="005D19DB">
        <w:rPr>
          <w:b/>
          <w:bCs/>
          <w:sz w:val="28"/>
          <w:szCs w:val="28"/>
        </w:rPr>
        <w:t xml:space="preserve"> </w:t>
      </w:r>
      <w:r w:rsidR="008E3CC3" w:rsidRPr="005D19DB">
        <w:rPr>
          <w:b/>
          <w:bCs/>
          <w:sz w:val="28"/>
          <w:szCs w:val="28"/>
        </w:rPr>
        <w:t>июня</w:t>
      </w:r>
      <w:r w:rsidRPr="005D19DB">
        <w:rPr>
          <w:b/>
          <w:bCs/>
          <w:sz w:val="28"/>
          <w:szCs w:val="28"/>
        </w:rPr>
        <w:t xml:space="preserve"> 20</w:t>
      </w:r>
      <w:r w:rsidR="008E3CC3" w:rsidRPr="005D19DB">
        <w:rPr>
          <w:b/>
          <w:bCs/>
          <w:sz w:val="28"/>
          <w:szCs w:val="28"/>
        </w:rPr>
        <w:t>2</w:t>
      </w:r>
      <w:r w:rsidR="00EA5253" w:rsidRPr="005D19DB">
        <w:rPr>
          <w:b/>
          <w:bCs/>
          <w:sz w:val="28"/>
          <w:szCs w:val="28"/>
        </w:rPr>
        <w:t>2</w:t>
      </w:r>
      <w:r w:rsidRPr="005D19DB">
        <w:rPr>
          <w:b/>
          <w:bCs/>
          <w:sz w:val="28"/>
          <w:szCs w:val="28"/>
        </w:rPr>
        <w:t xml:space="preserve"> ГОДА</w:t>
      </w:r>
      <w:r w:rsidRPr="00EA5253">
        <w:rPr>
          <w:sz w:val="28"/>
          <w:szCs w:val="28"/>
        </w:rPr>
        <w:t>.</w:t>
      </w:r>
    </w:p>
    <w:bookmarkEnd w:id="2"/>
    <w:p w:rsidR="009E1983" w:rsidRDefault="009E1983" w:rsidP="000C1BE7">
      <w:pPr>
        <w:rPr>
          <w:b/>
          <w:sz w:val="28"/>
          <w:szCs w:val="28"/>
        </w:rPr>
      </w:pPr>
    </w:p>
    <w:p w:rsidR="000C1BE7" w:rsidRPr="00F130CE" w:rsidRDefault="000C1BE7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130CE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МЕСТО И ВРЕМЯ ПРОВЕДЕНИЯ КОНФЕРЕНЦИИ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39574B">
        <w:rPr>
          <w:bCs/>
          <w:sz w:val="28"/>
          <w:szCs w:val="28"/>
        </w:rPr>
        <w:t xml:space="preserve">Конференция проводится </w:t>
      </w:r>
      <w:r w:rsidR="008E3CC3" w:rsidRPr="0039574B">
        <w:rPr>
          <w:bCs/>
          <w:sz w:val="28"/>
          <w:szCs w:val="28"/>
        </w:rPr>
        <w:t>2</w:t>
      </w:r>
      <w:r w:rsidR="00651EA4" w:rsidRPr="0039574B">
        <w:rPr>
          <w:bCs/>
          <w:sz w:val="28"/>
          <w:szCs w:val="28"/>
        </w:rPr>
        <w:t>0</w:t>
      </w:r>
      <w:r w:rsidR="008D208C" w:rsidRPr="0039574B">
        <w:rPr>
          <w:bCs/>
          <w:sz w:val="28"/>
          <w:szCs w:val="28"/>
        </w:rPr>
        <w:t xml:space="preserve"> </w:t>
      </w:r>
      <w:r w:rsidR="008E3CC3" w:rsidRPr="0039574B">
        <w:rPr>
          <w:bCs/>
          <w:sz w:val="28"/>
          <w:szCs w:val="28"/>
        </w:rPr>
        <w:t>мая</w:t>
      </w:r>
      <w:r w:rsidRPr="0039574B">
        <w:rPr>
          <w:bCs/>
          <w:sz w:val="28"/>
          <w:szCs w:val="28"/>
        </w:rPr>
        <w:t xml:space="preserve"> 20</w:t>
      </w:r>
      <w:r w:rsidR="008E3CC3" w:rsidRPr="0039574B">
        <w:rPr>
          <w:bCs/>
          <w:sz w:val="28"/>
          <w:szCs w:val="28"/>
        </w:rPr>
        <w:t>2</w:t>
      </w:r>
      <w:r w:rsidR="00651EA4" w:rsidRPr="0039574B">
        <w:rPr>
          <w:bCs/>
          <w:sz w:val="28"/>
          <w:szCs w:val="28"/>
        </w:rPr>
        <w:t>2</w:t>
      </w:r>
      <w:r w:rsidRPr="0039574B">
        <w:rPr>
          <w:bCs/>
          <w:sz w:val="28"/>
          <w:szCs w:val="28"/>
        </w:rPr>
        <w:t xml:space="preserve"> года по адресу: г. Брянск, пр. Ст. Димитрова, 3.</w:t>
      </w:r>
      <w:r w:rsidR="000F55A2">
        <w:rPr>
          <w:bCs/>
          <w:sz w:val="28"/>
          <w:szCs w:val="28"/>
        </w:rPr>
        <w:t xml:space="preserve"> </w:t>
      </w:r>
    </w:p>
    <w:p w:rsidR="000C1BE7" w:rsidRPr="00CE304F" w:rsidRDefault="000C1BE7" w:rsidP="000C1BE7">
      <w:pPr>
        <w:rPr>
          <w:bCs/>
          <w:sz w:val="28"/>
          <w:szCs w:val="28"/>
        </w:rPr>
      </w:pPr>
    </w:p>
    <w:p w:rsidR="000C1BE7" w:rsidRPr="00F130CE" w:rsidRDefault="000C1BE7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130CE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ФОРМЫ И УСЛОВИЯ УЧАСТИЯ В КОНФЕРЕНЦИИ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Язык конференции: русский, английский.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Участие в конференции допускается в следующих формах: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 xml:space="preserve">– очное: выступление с устным докладом, участие в </w:t>
      </w:r>
      <w:r w:rsidR="009B7321">
        <w:rPr>
          <w:bCs/>
          <w:sz w:val="28"/>
          <w:szCs w:val="28"/>
        </w:rPr>
        <w:t>презентации проектов</w:t>
      </w:r>
      <w:r w:rsidRPr="00CE304F">
        <w:rPr>
          <w:bCs/>
          <w:sz w:val="28"/>
          <w:szCs w:val="28"/>
        </w:rPr>
        <w:t>;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– заочное: опубликование научной статьи.</w:t>
      </w:r>
    </w:p>
    <w:p w:rsidR="000C1BE7" w:rsidRPr="00CE304F" w:rsidRDefault="000C1BE7" w:rsidP="000C1BE7">
      <w:pPr>
        <w:rPr>
          <w:bCs/>
          <w:sz w:val="28"/>
          <w:szCs w:val="28"/>
        </w:rPr>
      </w:pPr>
    </w:p>
    <w:p w:rsidR="00FD43F6" w:rsidRPr="00295AAF" w:rsidRDefault="00FD43F6" w:rsidP="00FD43F6">
      <w:pPr>
        <w:ind w:firstLine="567"/>
        <w:rPr>
          <w:sz w:val="28"/>
          <w:szCs w:val="28"/>
        </w:rPr>
      </w:pPr>
      <w:r w:rsidRPr="00295AAF">
        <w:rPr>
          <w:sz w:val="28"/>
          <w:szCs w:val="28"/>
        </w:rPr>
        <w:t>Участие в ежегодной международной научно-практической конференции</w:t>
      </w:r>
      <w:r w:rsidRPr="00295AAF">
        <w:rPr>
          <w:bCs/>
          <w:sz w:val="28"/>
          <w:szCs w:val="28"/>
        </w:rPr>
        <w:t xml:space="preserve"> </w:t>
      </w:r>
      <w:r w:rsidR="00651EA4">
        <w:rPr>
          <w:bCs/>
          <w:sz w:val="28"/>
          <w:szCs w:val="28"/>
        </w:rPr>
        <w:t>«</w:t>
      </w:r>
      <w:r w:rsidR="007704C9" w:rsidRPr="007704C9">
        <w:rPr>
          <w:bCs/>
          <w:sz w:val="28"/>
          <w:szCs w:val="28"/>
        </w:rPr>
        <w:t>Вызовы цифровой экономики: импортозамещение и стратегические приоритеты развития</w:t>
      </w:r>
      <w:r w:rsidR="00651EA4">
        <w:rPr>
          <w:sz w:val="28"/>
          <w:szCs w:val="28"/>
        </w:rPr>
        <w:t xml:space="preserve">» </w:t>
      </w:r>
      <w:r w:rsidRPr="00295AAF">
        <w:rPr>
          <w:sz w:val="28"/>
          <w:szCs w:val="28"/>
        </w:rPr>
        <w:t xml:space="preserve">платное - </w:t>
      </w:r>
      <w:r>
        <w:rPr>
          <w:sz w:val="28"/>
          <w:szCs w:val="28"/>
        </w:rPr>
        <w:t>2</w:t>
      </w:r>
      <w:r w:rsidRPr="00295AAF">
        <w:rPr>
          <w:sz w:val="28"/>
          <w:szCs w:val="28"/>
        </w:rPr>
        <w:t>00 руб.</w:t>
      </w:r>
      <w:r>
        <w:rPr>
          <w:sz w:val="28"/>
          <w:szCs w:val="28"/>
        </w:rPr>
        <w:t xml:space="preserve"> </w:t>
      </w:r>
      <w:r w:rsidRPr="00295AAF">
        <w:rPr>
          <w:sz w:val="28"/>
          <w:szCs w:val="28"/>
        </w:rPr>
        <w:t xml:space="preserve">за статью. </w:t>
      </w:r>
    </w:p>
    <w:p w:rsidR="00E811BC" w:rsidRDefault="00FD43F6" w:rsidP="00FD43F6">
      <w:pPr>
        <w:ind w:firstLine="567"/>
        <w:rPr>
          <w:sz w:val="28"/>
          <w:szCs w:val="28"/>
        </w:rPr>
      </w:pPr>
      <w:r w:rsidRPr="00295AAF">
        <w:rPr>
          <w:sz w:val="28"/>
          <w:szCs w:val="28"/>
        </w:rPr>
        <w:t>Необходимость взимания столь символической суммы обусловлена изменением правил получения ISBN на сборн</w:t>
      </w:r>
      <w:r>
        <w:rPr>
          <w:sz w:val="28"/>
          <w:szCs w:val="28"/>
        </w:rPr>
        <w:t>ик</w:t>
      </w:r>
      <w:r w:rsidRPr="00295AAF">
        <w:rPr>
          <w:sz w:val="28"/>
          <w:szCs w:val="28"/>
        </w:rPr>
        <w:t xml:space="preserve"> и, соответственно</w:t>
      </w:r>
      <w:r>
        <w:rPr>
          <w:sz w:val="28"/>
          <w:szCs w:val="28"/>
        </w:rPr>
        <w:t>,</w:t>
      </w:r>
      <w:r w:rsidRPr="00295AAF">
        <w:rPr>
          <w:sz w:val="28"/>
          <w:szCs w:val="28"/>
        </w:rPr>
        <w:t xml:space="preserve"> размещения в базе РИНЦ. </w:t>
      </w:r>
      <w:r w:rsidR="00EA5253" w:rsidRPr="00EA5253">
        <w:rPr>
          <w:sz w:val="28"/>
          <w:szCs w:val="28"/>
        </w:rPr>
        <w:t xml:space="preserve">Электронные копии сертификатов участникам конференции высылаются бесплатно (по запросу авторов при регистрации через </w:t>
      </w:r>
      <w:bookmarkStart w:id="3" w:name="_Hlk100080257"/>
      <w:r w:rsidR="00EA5253" w:rsidRPr="00EA5253">
        <w:rPr>
          <w:sz w:val="28"/>
          <w:szCs w:val="28"/>
        </w:rPr>
        <w:t>Google-форму</w:t>
      </w:r>
      <w:r w:rsidR="005A1E5C">
        <w:rPr>
          <w:sz w:val="28"/>
          <w:szCs w:val="28"/>
        </w:rPr>
        <w:t xml:space="preserve"> </w:t>
      </w:r>
      <w:hyperlink r:id="rId9" w:history="1">
        <w:r w:rsidR="00E811BC" w:rsidRPr="00FE5D14">
          <w:rPr>
            <w:rStyle w:val="a5"/>
            <w:sz w:val="28"/>
            <w:szCs w:val="28"/>
          </w:rPr>
          <w:t>https://forms.gle/cBoUNdDL9YmDjvP36</w:t>
        </w:r>
      </w:hyperlink>
      <w:bookmarkEnd w:id="3"/>
      <w:proofErr w:type="gramStart"/>
      <w:r w:rsidR="00E811BC">
        <w:rPr>
          <w:sz w:val="28"/>
          <w:szCs w:val="28"/>
        </w:rPr>
        <w:t xml:space="preserve"> )</w:t>
      </w:r>
      <w:proofErr w:type="gramEnd"/>
    </w:p>
    <w:p w:rsidR="00E811BC" w:rsidRDefault="00E811BC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D43F6" w:rsidRPr="00F130CE" w:rsidRDefault="00F130CE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130CE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РЕКВИЗИТЫ ДЛЯ ПЕРЕЧИСЛЕНИЯ ДЕНЕЖНЫХ СРЕДСТВ:</w:t>
      </w:r>
    </w:p>
    <w:p w:rsidR="00FD43F6" w:rsidRPr="00295AAF" w:rsidRDefault="00FD43F6" w:rsidP="00FD43F6">
      <w:pPr>
        <w:ind w:firstLine="568"/>
        <w:rPr>
          <w:b/>
          <w:bCs/>
          <w:sz w:val="28"/>
          <w:szCs w:val="28"/>
        </w:rPr>
      </w:pPr>
      <w:r w:rsidRPr="00295AAF">
        <w:rPr>
          <w:sz w:val="28"/>
          <w:szCs w:val="28"/>
        </w:rPr>
        <w:t>ИНН 3234017534  КПП 325701001</w:t>
      </w:r>
      <w:r>
        <w:rPr>
          <w:sz w:val="28"/>
          <w:szCs w:val="28"/>
        </w:rPr>
        <w:t xml:space="preserve"> </w:t>
      </w:r>
      <w:r w:rsidRPr="00295AAF">
        <w:rPr>
          <w:sz w:val="28"/>
          <w:szCs w:val="28"/>
        </w:rPr>
        <w:t>УФК по Брянской области (ФГБОУ ВО «БГИТУ») л/</w:t>
      </w:r>
      <w:proofErr w:type="spellStart"/>
      <w:r w:rsidRPr="00295AAF">
        <w:rPr>
          <w:sz w:val="28"/>
          <w:szCs w:val="28"/>
        </w:rPr>
        <w:t>сч</w:t>
      </w:r>
      <w:proofErr w:type="spellEnd"/>
      <w:r w:rsidRPr="00295AAF">
        <w:rPr>
          <w:sz w:val="28"/>
          <w:szCs w:val="28"/>
        </w:rPr>
        <w:t xml:space="preserve"> 20276Х02730</w:t>
      </w:r>
      <w:r>
        <w:rPr>
          <w:sz w:val="28"/>
          <w:szCs w:val="28"/>
        </w:rPr>
        <w:t xml:space="preserve">  </w:t>
      </w:r>
      <w:proofErr w:type="spellStart"/>
      <w:r w:rsidRPr="00295AAF">
        <w:rPr>
          <w:sz w:val="28"/>
          <w:szCs w:val="28"/>
        </w:rPr>
        <w:t>р</w:t>
      </w:r>
      <w:proofErr w:type="spellEnd"/>
      <w:r w:rsidRPr="00295AAF">
        <w:rPr>
          <w:sz w:val="28"/>
          <w:szCs w:val="28"/>
        </w:rPr>
        <w:t xml:space="preserve">/с 03214643000000012700 БИК 011501101 </w:t>
      </w:r>
      <w:r>
        <w:rPr>
          <w:sz w:val="28"/>
          <w:szCs w:val="28"/>
        </w:rPr>
        <w:t xml:space="preserve"> </w:t>
      </w:r>
      <w:r w:rsidRPr="00295AAF">
        <w:rPr>
          <w:sz w:val="28"/>
          <w:szCs w:val="28"/>
        </w:rPr>
        <w:t xml:space="preserve">«ОТДЕЛЕНИЕ БРЯНСК БАНКА РОССИИ //УФК по Брянской области </w:t>
      </w:r>
      <w:r w:rsidRPr="00295AAF">
        <w:rPr>
          <w:sz w:val="28"/>
          <w:szCs w:val="28"/>
        </w:rPr>
        <w:br/>
        <w:t>г. Брянск»  КБК 00000000000000000130  ОКТМО 15701000</w:t>
      </w:r>
      <w:r>
        <w:rPr>
          <w:sz w:val="28"/>
          <w:szCs w:val="28"/>
        </w:rPr>
        <w:t xml:space="preserve"> </w:t>
      </w:r>
      <w:r w:rsidRPr="00295AAF">
        <w:rPr>
          <w:sz w:val="28"/>
          <w:szCs w:val="28"/>
        </w:rPr>
        <w:t xml:space="preserve">Назначение </w:t>
      </w:r>
      <w:r w:rsidRPr="00295AAF">
        <w:rPr>
          <w:sz w:val="28"/>
          <w:szCs w:val="28"/>
        </w:rPr>
        <w:lastRenderedPageBreak/>
        <w:t>платежа: услуги по организации и проведению конференции</w:t>
      </w:r>
      <w:r>
        <w:rPr>
          <w:sz w:val="28"/>
          <w:szCs w:val="28"/>
        </w:rPr>
        <w:t xml:space="preserve"> </w:t>
      </w:r>
      <w:r w:rsidR="00651EA4">
        <w:rPr>
          <w:sz w:val="28"/>
          <w:szCs w:val="28"/>
        </w:rPr>
        <w:t>«</w:t>
      </w:r>
      <w:r w:rsidR="00651EA4" w:rsidRPr="00651EA4">
        <w:rPr>
          <w:sz w:val="28"/>
          <w:szCs w:val="28"/>
        </w:rPr>
        <w:t>Вызовы цифровой экономики: импортозамещение и стратегические приоритеты развития</w:t>
      </w:r>
      <w:r w:rsidR="00651EA4">
        <w:rPr>
          <w:sz w:val="28"/>
          <w:szCs w:val="28"/>
        </w:rPr>
        <w:t>»</w:t>
      </w:r>
      <w:r w:rsidRPr="00295AAF">
        <w:rPr>
          <w:sz w:val="28"/>
          <w:szCs w:val="28"/>
        </w:rPr>
        <w:t xml:space="preserve">. </w:t>
      </w:r>
      <w:r w:rsidRPr="00295AAF">
        <w:rPr>
          <w:sz w:val="28"/>
          <w:szCs w:val="28"/>
        </w:rPr>
        <w:br/>
        <w:t xml:space="preserve">Указать </w:t>
      </w:r>
      <w:proofErr w:type="gramStart"/>
      <w:r w:rsidRPr="00295AAF">
        <w:rPr>
          <w:sz w:val="28"/>
          <w:szCs w:val="28"/>
        </w:rPr>
        <w:t>свои</w:t>
      </w:r>
      <w:proofErr w:type="gramEnd"/>
      <w:r w:rsidRPr="00295AAF">
        <w:rPr>
          <w:sz w:val="28"/>
          <w:szCs w:val="28"/>
        </w:rPr>
        <w:t xml:space="preserve"> Ф.И.О., номер приказа </w:t>
      </w:r>
      <w:r w:rsidR="00E811BC" w:rsidRPr="00E811BC">
        <w:rPr>
          <w:sz w:val="28"/>
          <w:szCs w:val="28"/>
        </w:rPr>
        <w:t>460</w:t>
      </w:r>
      <w:r w:rsidRPr="00E811BC">
        <w:rPr>
          <w:sz w:val="28"/>
          <w:szCs w:val="28"/>
        </w:rPr>
        <w:t xml:space="preserve"> от </w:t>
      </w:r>
      <w:r w:rsidR="00E811BC" w:rsidRPr="00E811BC">
        <w:rPr>
          <w:sz w:val="28"/>
          <w:szCs w:val="28"/>
        </w:rPr>
        <w:t>07</w:t>
      </w:r>
      <w:r w:rsidRPr="00E811BC">
        <w:rPr>
          <w:sz w:val="28"/>
          <w:szCs w:val="28"/>
        </w:rPr>
        <w:t>.0</w:t>
      </w:r>
      <w:r w:rsidR="00E811BC" w:rsidRPr="00E811BC">
        <w:rPr>
          <w:sz w:val="28"/>
          <w:szCs w:val="28"/>
        </w:rPr>
        <w:t>4</w:t>
      </w:r>
      <w:r w:rsidRPr="00E811BC">
        <w:rPr>
          <w:sz w:val="28"/>
          <w:szCs w:val="28"/>
        </w:rPr>
        <w:t>.2022</w:t>
      </w:r>
    </w:p>
    <w:p w:rsidR="008D208C" w:rsidRPr="00084432" w:rsidRDefault="008D208C" w:rsidP="008D208C">
      <w:pPr>
        <w:ind w:firstLine="567"/>
        <w:rPr>
          <w:bCs/>
          <w:sz w:val="24"/>
          <w:szCs w:val="24"/>
        </w:rPr>
      </w:pPr>
    </w:p>
    <w:p w:rsidR="008D208C" w:rsidRPr="00F130CE" w:rsidRDefault="008D208C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130CE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НЕОБХОДИМЫЕ ДОКУМЕНТЫ ДЛЯ ПУБЛИКАЦИИ СТАТЬИ В СБОРНИКЕ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Для публикации в сборнике необходимо на адрес Оргкомитета </w:t>
      </w:r>
      <w:hyperlink r:id="rId10" w:history="1">
        <w:r w:rsidRPr="00084432">
          <w:rPr>
            <w:rStyle w:val="a5"/>
            <w:sz w:val="24"/>
            <w:szCs w:val="24"/>
            <w:lang w:val="en-US"/>
          </w:rPr>
          <w:t>conferencecde</w:t>
        </w:r>
        <w:r w:rsidRPr="00084432">
          <w:rPr>
            <w:rStyle w:val="a5"/>
            <w:sz w:val="24"/>
            <w:szCs w:val="24"/>
          </w:rPr>
          <w:t>@</w:t>
        </w:r>
        <w:r w:rsidRPr="00084432">
          <w:rPr>
            <w:rStyle w:val="a5"/>
            <w:sz w:val="24"/>
            <w:szCs w:val="24"/>
            <w:lang w:val="en-US"/>
          </w:rPr>
          <w:t>yandex</w:t>
        </w:r>
        <w:r w:rsidRPr="00084432">
          <w:rPr>
            <w:rStyle w:val="a5"/>
            <w:sz w:val="24"/>
            <w:szCs w:val="24"/>
          </w:rPr>
          <w:t>.</w:t>
        </w:r>
        <w:r w:rsidRPr="00084432">
          <w:rPr>
            <w:rStyle w:val="a5"/>
            <w:sz w:val="24"/>
            <w:szCs w:val="24"/>
            <w:lang w:val="en-US"/>
          </w:rPr>
          <w:t>ru</w:t>
        </w:r>
      </w:hyperlink>
      <w:r w:rsidRPr="00084432">
        <w:rPr>
          <w:sz w:val="24"/>
          <w:szCs w:val="24"/>
        </w:rPr>
        <w:t xml:space="preserve">  </w:t>
      </w:r>
      <w:r w:rsidRPr="00084432">
        <w:rPr>
          <w:bCs/>
          <w:sz w:val="24"/>
          <w:szCs w:val="24"/>
        </w:rPr>
        <w:t xml:space="preserve">до </w:t>
      </w:r>
      <w:r w:rsidR="008E3CC3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</w:t>
      </w:r>
      <w:r w:rsidR="008E3CC3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</w:t>
      </w:r>
      <w:r w:rsidRPr="00084432">
        <w:rPr>
          <w:b/>
          <w:sz w:val="24"/>
          <w:szCs w:val="24"/>
        </w:rPr>
        <w:t>20</w:t>
      </w:r>
      <w:r w:rsidR="008E3CC3">
        <w:rPr>
          <w:b/>
          <w:sz w:val="24"/>
          <w:szCs w:val="24"/>
        </w:rPr>
        <w:t>2</w:t>
      </w:r>
      <w:r w:rsidR="00EA5253">
        <w:rPr>
          <w:b/>
          <w:sz w:val="24"/>
          <w:szCs w:val="24"/>
        </w:rPr>
        <w:t>2</w:t>
      </w:r>
      <w:r w:rsidRPr="00084432">
        <w:rPr>
          <w:b/>
          <w:sz w:val="24"/>
          <w:szCs w:val="24"/>
        </w:rPr>
        <w:t xml:space="preserve"> г</w:t>
      </w:r>
      <w:r w:rsidRPr="00084432">
        <w:rPr>
          <w:bCs/>
          <w:sz w:val="24"/>
          <w:szCs w:val="24"/>
        </w:rPr>
        <w:t xml:space="preserve">  </w:t>
      </w:r>
      <w:r w:rsidRPr="00084432">
        <w:rPr>
          <w:sz w:val="24"/>
          <w:szCs w:val="24"/>
        </w:rPr>
        <w:t>отправить:</w:t>
      </w:r>
    </w:p>
    <w:p w:rsidR="008D208C" w:rsidRDefault="008D208C" w:rsidP="008D208C">
      <w:pPr>
        <w:ind w:firstLine="567"/>
        <w:rPr>
          <w:sz w:val="28"/>
          <w:szCs w:val="28"/>
        </w:rPr>
      </w:pPr>
      <w:r w:rsidRPr="00084432">
        <w:rPr>
          <w:sz w:val="24"/>
          <w:szCs w:val="24"/>
        </w:rPr>
        <w:t>– заявку на публикацию статьи (файл назвать ФИО_заявка.doc)</w:t>
      </w:r>
      <w:r w:rsidR="00FA3BC0">
        <w:rPr>
          <w:sz w:val="24"/>
          <w:szCs w:val="24"/>
        </w:rPr>
        <w:t xml:space="preserve"> или заполнить </w:t>
      </w:r>
      <w:r w:rsidR="00FA3BC0" w:rsidRPr="00EA5253">
        <w:rPr>
          <w:sz w:val="28"/>
          <w:szCs w:val="28"/>
        </w:rPr>
        <w:t>Google-форму</w:t>
      </w:r>
      <w:r w:rsidR="00FA3BC0">
        <w:rPr>
          <w:sz w:val="28"/>
          <w:szCs w:val="28"/>
        </w:rPr>
        <w:t xml:space="preserve"> </w:t>
      </w:r>
      <w:hyperlink r:id="rId11" w:history="1">
        <w:r w:rsidR="00FA3BC0" w:rsidRPr="00C718F3">
          <w:rPr>
            <w:rStyle w:val="a5"/>
            <w:sz w:val="28"/>
            <w:szCs w:val="28"/>
          </w:rPr>
          <w:t>https://forms.gle/cBoUNdDL9YmDjvP36</w:t>
        </w:r>
      </w:hyperlink>
    </w:p>
    <w:p w:rsidR="008D208C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–текст статьи, оформленный в соответствии с требованиями (файл назвать </w:t>
      </w:r>
      <w:proofErr w:type="spellStart"/>
      <w:r w:rsidRPr="00084432">
        <w:rPr>
          <w:sz w:val="24"/>
          <w:szCs w:val="24"/>
        </w:rPr>
        <w:t>ФИО_название</w:t>
      </w:r>
      <w:proofErr w:type="spellEnd"/>
      <w:r w:rsidRPr="00084432">
        <w:rPr>
          <w:sz w:val="24"/>
          <w:szCs w:val="24"/>
        </w:rPr>
        <w:t xml:space="preserve"> статьи.doc).</w:t>
      </w:r>
    </w:p>
    <w:p w:rsidR="001732E9" w:rsidRPr="00257A69" w:rsidRDefault="001732E9" w:rsidP="001732E9">
      <w:pPr>
        <w:ind w:firstLine="567"/>
        <w:rPr>
          <w:b/>
          <w:sz w:val="24"/>
          <w:szCs w:val="24"/>
        </w:rPr>
      </w:pPr>
      <w:r w:rsidRPr="00257A69">
        <w:rPr>
          <w:b/>
          <w:i/>
          <w:sz w:val="24"/>
          <w:szCs w:val="24"/>
        </w:rPr>
        <w:t xml:space="preserve">Внимание! </w:t>
      </w:r>
      <w:r w:rsidRPr="00257A69">
        <w:rPr>
          <w:b/>
          <w:sz w:val="24"/>
          <w:szCs w:val="24"/>
        </w:rPr>
        <w:t>Оплата производится после сообщения о принятии статьи к публикации.</w:t>
      </w:r>
      <w:r w:rsidR="005A1E5C">
        <w:rPr>
          <w:b/>
          <w:sz w:val="24"/>
          <w:szCs w:val="24"/>
        </w:rPr>
        <w:t xml:space="preserve"> После оплаты просьба прислать скан квитанции об оплате в адрес Оргкомитета.  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Если ответ не получен в течение </w:t>
      </w:r>
      <w:r w:rsidR="009B7321" w:rsidRPr="00EA5253">
        <w:rPr>
          <w:b/>
          <w:bCs/>
          <w:i/>
          <w:iCs/>
          <w:sz w:val="24"/>
          <w:szCs w:val="24"/>
        </w:rPr>
        <w:t>пяти рабочих</w:t>
      </w:r>
      <w:r w:rsidRPr="00EA5253">
        <w:rPr>
          <w:b/>
          <w:bCs/>
          <w:i/>
          <w:iCs/>
          <w:sz w:val="24"/>
          <w:szCs w:val="24"/>
        </w:rPr>
        <w:t xml:space="preserve"> дней</w:t>
      </w:r>
      <w:r w:rsidRPr="00084432">
        <w:rPr>
          <w:sz w:val="24"/>
          <w:szCs w:val="24"/>
        </w:rPr>
        <w:t xml:space="preserve">, свяжитесь с организатором конференции. 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630912" w:rsidRPr="00084432" w:rsidRDefault="00630912" w:rsidP="0063091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От одного автора принимается не более двух статей.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F130CE" w:rsidRDefault="008D208C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130CE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ВСЕ МАТЕРИАЛЫ ПРОВЕРЯЮТСЯ НА ОБЪЕМ ЗАИМСТВОВАНИЙ 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  <w:i/>
        </w:rPr>
      </w:pPr>
      <w:r w:rsidRPr="00084432">
        <w:rPr>
          <w:rFonts w:ascii="Times New Roman" w:hAnsi="Times New Roman" w:cs="Times New Roman"/>
        </w:rPr>
        <w:t xml:space="preserve"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«Антиплагиат». </w:t>
      </w:r>
      <w:r w:rsidRPr="00084432">
        <w:rPr>
          <w:rFonts w:ascii="Times New Roman" w:hAnsi="Times New Roman" w:cs="Times New Roman"/>
          <w:i/>
        </w:rPr>
        <w:t>Оригинальность работы должна составлять не менее 7</w:t>
      </w:r>
      <w:r w:rsidR="001E02CF">
        <w:rPr>
          <w:rFonts w:ascii="Times New Roman" w:hAnsi="Times New Roman" w:cs="Times New Roman"/>
          <w:i/>
        </w:rPr>
        <w:t>5</w:t>
      </w:r>
      <w:r w:rsidRPr="00084432">
        <w:rPr>
          <w:rFonts w:ascii="Times New Roman" w:hAnsi="Times New Roman" w:cs="Times New Roman"/>
          <w:i/>
        </w:rPr>
        <w:t>%.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B92E5D" w:rsidRDefault="008D208C" w:rsidP="008D208C">
      <w:pPr>
        <w:ind w:firstLine="567"/>
        <w:rPr>
          <w:sz w:val="24"/>
          <w:szCs w:val="24"/>
        </w:rPr>
      </w:pPr>
      <w:r w:rsidRPr="005A1E5C">
        <w:rPr>
          <w:sz w:val="24"/>
          <w:szCs w:val="24"/>
        </w:rPr>
        <w:t xml:space="preserve">Всем очным участникам будет направлена программа. </w:t>
      </w:r>
      <w:r w:rsidR="00B92E5D" w:rsidRPr="005A1E5C">
        <w:rPr>
          <w:sz w:val="24"/>
          <w:szCs w:val="24"/>
        </w:rPr>
        <w:t xml:space="preserve">Для регистрации </w:t>
      </w:r>
      <w:r w:rsidR="00FD43F6" w:rsidRPr="005A1E5C">
        <w:rPr>
          <w:sz w:val="24"/>
          <w:szCs w:val="24"/>
        </w:rPr>
        <w:t>просьба</w:t>
      </w:r>
      <w:r w:rsidR="00B92E5D" w:rsidRPr="005A1E5C">
        <w:rPr>
          <w:sz w:val="24"/>
          <w:szCs w:val="24"/>
        </w:rPr>
        <w:t xml:space="preserve"> заполнить форму: </w:t>
      </w:r>
      <w:r w:rsidR="005A1E5C" w:rsidRPr="005A1E5C">
        <w:t>https://forms.gle/cBoUNdDL9YmDjvP36</w:t>
      </w:r>
    </w:p>
    <w:p w:rsidR="00B92E5D" w:rsidRDefault="00B92E5D" w:rsidP="008D208C">
      <w:pPr>
        <w:ind w:firstLine="567"/>
        <w:rPr>
          <w:sz w:val="24"/>
          <w:szCs w:val="24"/>
        </w:rPr>
      </w:pPr>
    </w:p>
    <w:p w:rsidR="002B71C0" w:rsidRPr="00F130CE" w:rsidRDefault="002B71C0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130CE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КООРДИНАТОРЫ КОНФЕРЕНЦИИ:</w:t>
      </w:r>
    </w:p>
    <w:p w:rsidR="002B71C0" w:rsidRDefault="002B71C0" w:rsidP="008D208C">
      <w:pPr>
        <w:ind w:firstLine="567"/>
        <w:rPr>
          <w:sz w:val="24"/>
          <w:szCs w:val="24"/>
        </w:rPr>
      </w:pPr>
    </w:p>
    <w:p w:rsidR="00FA3BC0" w:rsidRDefault="002B71C0" w:rsidP="002B71C0">
      <w:pPr>
        <w:ind w:firstLine="567"/>
        <w:rPr>
          <w:i/>
          <w:sz w:val="24"/>
          <w:szCs w:val="24"/>
        </w:rPr>
      </w:pPr>
      <w:r w:rsidRPr="00084432">
        <w:rPr>
          <w:i/>
          <w:sz w:val="24"/>
          <w:szCs w:val="24"/>
        </w:rPr>
        <w:t>Азаренко Наталья Юрьевна</w:t>
      </w:r>
      <w:r>
        <w:rPr>
          <w:i/>
          <w:sz w:val="24"/>
          <w:szCs w:val="24"/>
        </w:rPr>
        <w:t xml:space="preserve">, кандидат экономических наук, доцент:  </w:t>
      </w:r>
    </w:p>
    <w:p w:rsidR="00BE4CBA" w:rsidRPr="00FA3BC0" w:rsidRDefault="002B71C0" w:rsidP="002B71C0">
      <w:pPr>
        <w:ind w:firstLine="567"/>
        <w:rPr>
          <w:i/>
          <w:sz w:val="24"/>
          <w:szCs w:val="24"/>
          <w:lang w:val="en-US"/>
        </w:rPr>
      </w:pPr>
      <w:proofErr w:type="gramStart"/>
      <w:r>
        <w:rPr>
          <w:i/>
          <w:sz w:val="24"/>
          <w:szCs w:val="24"/>
          <w:lang w:val="en-US"/>
        </w:rPr>
        <w:t>e</w:t>
      </w:r>
      <w:r w:rsidRPr="00FA3BC0">
        <w:rPr>
          <w:i/>
          <w:sz w:val="24"/>
          <w:szCs w:val="24"/>
          <w:lang w:val="en-US"/>
        </w:rPr>
        <w:t>-</w:t>
      </w:r>
      <w:r>
        <w:rPr>
          <w:i/>
          <w:sz w:val="24"/>
          <w:szCs w:val="24"/>
          <w:lang w:val="en-US"/>
        </w:rPr>
        <w:t>mail</w:t>
      </w:r>
      <w:proofErr w:type="gramEnd"/>
      <w:r w:rsidRPr="00FA3BC0">
        <w:rPr>
          <w:i/>
          <w:sz w:val="24"/>
          <w:szCs w:val="24"/>
          <w:lang w:val="en-US"/>
        </w:rPr>
        <w:t xml:space="preserve">: </w:t>
      </w:r>
      <w:hyperlink r:id="rId12" w:history="1">
        <w:r w:rsidRPr="00C718F3">
          <w:rPr>
            <w:rStyle w:val="a5"/>
            <w:sz w:val="24"/>
            <w:szCs w:val="24"/>
            <w:lang w:val="en-US"/>
          </w:rPr>
          <w:t>conferencecde</w:t>
        </w:r>
        <w:r w:rsidRPr="00FA3BC0">
          <w:rPr>
            <w:rStyle w:val="a5"/>
            <w:sz w:val="24"/>
            <w:szCs w:val="24"/>
            <w:lang w:val="en-US"/>
          </w:rPr>
          <w:t>@</w:t>
        </w:r>
        <w:r w:rsidRPr="00C718F3">
          <w:rPr>
            <w:rStyle w:val="a5"/>
            <w:sz w:val="24"/>
            <w:szCs w:val="24"/>
            <w:lang w:val="en-US"/>
          </w:rPr>
          <w:t>yandex</w:t>
        </w:r>
        <w:r w:rsidRPr="00FA3BC0">
          <w:rPr>
            <w:rStyle w:val="a5"/>
            <w:sz w:val="24"/>
            <w:szCs w:val="24"/>
            <w:lang w:val="en-US"/>
          </w:rPr>
          <w:t>.</w:t>
        </w:r>
        <w:r w:rsidRPr="00C718F3">
          <w:rPr>
            <w:rStyle w:val="a5"/>
            <w:sz w:val="24"/>
            <w:szCs w:val="24"/>
            <w:lang w:val="en-US"/>
          </w:rPr>
          <w:t>ru</w:t>
        </w:r>
      </w:hyperlink>
      <w:r w:rsidRPr="00FA3BC0">
        <w:rPr>
          <w:sz w:val="24"/>
          <w:szCs w:val="24"/>
          <w:lang w:val="en-US"/>
        </w:rPr>
        <w:t xml:space="preserve">; </w:t>
      </w:r>
      <w:r w:rsidR="008D208C" w:rsidRPr="00FA3BC0">
        <w:rPr>
          <w:i/>
          <w:sz w:val="24"/>
          <w:szCs w:val="24"/>
          <w:lang w:val="en-US"/>
        </w:rPr>
        <w:t xml:space="preserve"> </w:t>
      </w:r>
      <w:r w:rsidR="008D208C" w:rsidRPr="00084432">
        <w:rPr>
          <w:i/>
          <w:sz w:val="24"/>
          <w:szCs w:val="24"/>
        </w:rPr>
        <w:t>тел</w:t>
      </w:r>
      <w:r w:rsidR="008D208C" w:rsidRPr="00FA3BC0">
        <w:rPr>
          <w:i/>
          <w:sz w:val="24"/>
          <w:szCs w:val="24"/>
          <w:lang w:val="en-US"/>
        </w:rPr>
        <w:t>.: 8-910-238-39-59-</w:t>
      </w:r>
      <w:r w:rsidR="00BE4CBA" w:rsidRPr="00FA3BC0">
        <w:rPr>
          <w:i/>
          <w:sz w:val="24"/>
          <w:szCs w:val="24"/>
          <w:lang w:val="en-US"/>
        </w:rPr>
        <w:t xml:space="preserve">(WhatsApp, </w:t>
      </w:r>
      <w:r w:rsidR="00A23790" w:rsidRPr="00BE4CBA">
        <w:rPr>
          <w:i/>
          <w:sz w:val="24"/>
          <w:szCs w:val="24"/>
        </w:rPr>
        <w:fldChar w:fldCharType="begin"/>
      </w:r>
      <w:r w:rsidR="00BE4CBA" w:rsidRPr="00FA3BC0">
        <w:rPr>
          <w:i/>
          <w:sz w:val="24"/>
          <w:szCs w:val="24"/>
          <w:lang w:val="en-US"/>
        </w:rPr>
        <w:instrText xml:space="preserve"> HYPERLINK "https://www.viber.com/ru/" </w:instrText>
      </w:r>
      <w:r w:rsidR="00A23790" w:rsidRPr="00BE4CBA">
        <w:rPr>
          <w:i/>
          <w:sz w:val="24"/>
          <w:szCs w:val="24"/>
        </w:rPr>
        <w:fldChar w:fldCharType="separate"/>
      </w:r>
    </w:p>
    <w:p w:rsidR="002B71C0" w:rsidRPr="00FA3BC0" w:rsidRDefault="00BE4CBA" w:rsidP="002B71C0">
      <w:pPr>
        <w:ind w:firstLine="0"/>
        <w:rPr>
          <w:b/>
          <w:bCs/>
          <w:i/>
          <w:sz w:val="24"/>
          <w:szCs w:val="24"/>
        </w:rPr>
      </w:pPr>
      <w:r w:rsidRPr="002B71C0">
        <w:rPr>
          <w:i/>
          <w:sz w:val="24"/>
          <w:szCs w:val="24"/>
          <w:lang w:val="en-US"/>
        </w:rPr>
        <w:t>Viber</w:t>
      </w:r>
      <w:r w:rsidRPr="00BD2605">
        <w:rPr>
          <w:i/>
          <w:sz w:val="24"/>
          <w:szCs w:val="24"/>
        </w:rPr>
        <w:t>)</w:t>
      </w:r>
      <w:r w:rsidR="00A23790" w:rsidRPr="00BE4CBA">
        <w:rPr>
          <w:i/>
          <w:sz w:val="24"/>
          <w:szCs w:val="24"/>
        </w:rPr>
        <w:fldChar w:fldCharType="end"/>
      </w:r>
      <w:r w:rsidR="002B71C0" w:rsidRPr="00BD2605">
        <w:rPr>
          <w:i/>
          <w:sz w:val="24"/>
          <w:szCs w:val="24"/>
        </w:rPr>
        <w:t xml:space="preserve">; </w:t>
      </w:r>
      <w:hyperlink r:id="rId13" w:history="1">
        <w:r w:rsidR="002B71C0" w:rsidRPr="00C718F3">
          <w:rPr>
            <w:rStyle w:val="a5"/>
            <w:i/>
            <w:sz w:val="24"/>
            <w:szCs w:val="24"/>
            <w:lang w:val="en-US"/>
          </w:rPr>
          <w:t>https</w:t>
        </w:r>
        <w:r w:rsidR="002B71C0" w:rsidRPr="00BD2605">
          <w:rPr>
            <w:rStyle w:val="a5"/>
            <w:i/>
            <w:sz w:val="24"/>
            <w:szCs w:val="24"/>
          </w:rPr>
          <w:t>://</w:t>
        </w:r>
        <w:r w:rsidR="002B71C0" w:rsidRPr="00C718F3">
          <w:rPr>
            <w:rStyle w:val="a5"/>
            <w:i/>
            <w:sz w:val="24"/>
            <w:szCs w:val="24"/>
            <w:lang w:val="en-US"/>
          </w:rPr>
          <w:t>t</w:t>
        </w:r>
        <w:r w:rsidR="002B71C0" w:rsidRPr="00BD2605">
          <w:rPr>
            <w:rStyle w:val="a5"/>
            <w:i/>
            <w:sz w:val="24"/>
            <w:szCs w:val="24"/>
          </w:rPr>
          <w:t>.</w:t>
        </w:r>
        <w:r w:rsidR="002B71C0" w:rsidRPr="00C718F3">
          <w:rPr>
            <w:rStyle w:val="a5"/>
            <w:i/>
            <w:sz w:val="24"/>
            <w:szCs w:val="24"/>
            <w:lang w:val="en-US"/>
          </w:rPr>
          <w:t>me</w:t>
        </w:r>
        <w:r w:rsidR="002B71C0" w:rsidRPr="00BD2605">
          <w:rPr>
            <w:rStyle w:val="a5"/>
            <w:i/>
            <w:sz w:val="24"/>
            <w:szCs w:val="24"/>
          </w:rPr>
          <w:t>/</w:t>
        </w:r>
        <w:r w:rsidR="002B71C0" w:rsidRPr="00C718F3">
          <w:rPr>
            <w:rStyle w:val="a5"/>
            <w:i/>
            <w:sz w:val="24"/>
            <w:szCs w:val="24"/>
            <w:lang w:val="en-US"/>
          </w:rPr>
          <w:t>kozeroshka</w:t>
        </w:r>
        <w:r w:rsidR="002B71C0" w:rsidRPr="00BD2605">
          <w:rPr>
            <w:rStyle w:val="a5"/>
            <w:i/>
            <w:sz w:val="24"/>
            <w:szCs w:val="24"/>
          </w:rPr>
          <w:t>01</w:t>
        </w:r>
      </w:hyperlink>
      <w:r w:rsidR="002B71C0" w:rsidRPr="00BD2605">
        <w:rPr>
          <w:i/>
          <w:sz w:val="24"/>
          <w:szCs w:val="24"/>
        </w:rPr>
        <w:t xml:space="preserve">  </w:t>
      </w:r>
      <w:r w:rsidR="002B71C0" w:rsidRPr="00FA3BC0">
        <w:rPr>
          <w:b/>
          <w:bCs/>
          <w:i/>
          <w:sz w:val="24"/>
          <w:szCs w:val="24"/>
        </w:rPr>
        <w:t>(</w:t>
      </w:r>
      <w:r w:rsidR="00BD2605" w:rsidRPr="00FA3BC0">
        <w:rPr>
          <w:b/>
          <w:bCs/>
          <w:i/>
          <w:sz w:val="24"/>
          <w:szCs w:val="24"/>
        </w:rPr>
        <w:t>по участию в конференции)</w:t>
      </w:r>
    </w:p>
    <w:p w:rsidR="00BD2605" w:rsidRDefault="00BD2605" w:rsidP="002B71C0">
      <w:pPr>
        <w:ind w:firstLine="0"/>
        <w:rPr>
          <w:i/>
          <w:sz w:val="24"/>
          <w:szCs w:val="24"/>
        </w:rPr>
      </w:pPr>
    </w:p>
    <w:p w:rsidR="00FA3BC0" w:rsidRDefault="00BD2605" w:rsidP="00FA3BC0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Лысенко Александра Николаевна, кандидат экономических наук, доцент: </w:t>
      </w:r>
    </w:p>
    <w:p w:rsidR="00BD2605" w:rsidRPr="00FA3BC0" w:rsidRDefault="00BD2605" w:rsidP="00FA3BC0">
      <w:pPr>
        <w:ind w:firstLine="567"/>
        <w:rPr>
          <w:i/>
          <w:sz w:val="24"/>
          <w:szCs w:val="24"/>
        </w:rPr>
      </w:pPr>
      <w:r w:rsidRPr="00FA3BC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e</w:t>
      </w:r>
      <w:r w:rsidRPr="00FA3BC0"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 w:rsidRPr="00FA3BC0">
        <w:rPr>
          <w:i/>
          <w:sz w:val="24"/>
          <w:szCs w:val="24"/>
        </w:rPr>
        <w:t xml:space="preserve">: </w:t>
      </w:r>
      <w:hyperlink r:id="rId14" w:history="1">
        <w:r w:rsidR="00FA3BC0" w:rsidRPr="00FA3BC0">
          <w:rPr>
            <w:color w:val="0000FF"/>
            <w:sz w:val="26"/>
            <w:u w:val="single"/>
            <w:lang w:val="en-US"/>
          </w:rPr>
          <w:t>kaf</w:t>
        </w:r>
        <w:r w:rsidR="00FA3BC0" w:rsidRPr="00FA3BC0">
          <w:rPr>
            <w:color w:val="0000FF"/>
            <w:sz w:val="26"/>
            <w:u w:val="single"/>
          </w:rPr>
          <w:t>-</w:t>
        </w:r>
        <w:r w:rsidR="00FA3BC0" w:rsidRPr="00FA3BC0">
          <w:rPr>
            <w:color w:val="0000FF"/>
            <w:sz w:val="26"/>
            <w:u w:val="single"/>
            <w:lang w:val="en-US"/>
          </w:rPr>
          <w:t>guif</w:t>
        </w:r>
        <w:r w:rsidR="00FA3BC0" w:rsidRPr="00FA3BC0">
          <w:rPr>
            <w:color w:val="0000FF"/>
            <w:sz w:val="26"/>
            <w:u w:val="single"/>
          </w:rPr>
          <w:t>@</w:t>
        </w:r>
        <w:r w:rsidR="00FA3BC0" w:rsidRPr="00FA3BC0">
          <w:rPr>
            <w:color w:val="0000FF"/>
            <w:sz w:val="26"/>
            <w:u w:val="single"/>
            <w:lang w:val="en-US"/>
          </w:rPr>
          <w:t>bgitu</w:t>
        </w:r>
        <w:r w:rsidR="00FA3BC0" w:rsidRPr="00FA3BC0">
          <w:rPr>
            <w:color w:val="0000FF"/>
            <w:sz w:val="26"/>
            <w:u w:val="single"/>
          </w:rPr>
          <w:t>.</w:t>
        </w:r>
        <w:r w:rsidR="00FA3BC0" w:rsidRPr="00FA3BC0">
          <w:rPr>
            <w:color w:val="0000FF"/>
            <w:sz w:val="26"/>
            <w:u w:val="single"/>
            <w:lang w:val="en-US"/>
          </w:rPr>
          <w:t>ru</w:t>
        </w:r>
      </w:hyperlink>
      <w:r w:rsidR="00FA3BC0" w:rsidRPr="00FA3BC0">
        <w:rPr>
          <w:color w:val="0000FF"/>
          <w:sz w:val="26"/>
          <w:u w:val="single"/>
        </w:rPr>
        <w:t xml:space="preserve"> </w:t>
      </w:r>
      <w:r w:rsidR="00FA3BC0" w:rsidRPr="00FA3BC0">
        <w:rPr>
          <w:sz w:val="26"/>
          <w:szCs w:val="26"/>
        </w:rPr>
        <w:t xml:space="preserve">8-953-282-93-25 </w:t>
      </w:r>
      <w:r w:rsidR="00FA3BC0" w:rsidRPr="00FA3BC0">
        <w:rPr>
          <w:sz w:val="26"/>
          <w:szCs w:val="26"/>
          <w:lang w:val="en-US"/>
        </w:rPr>
        <w:t>Viber</w:t>
      </w:r>
      <w:r w:rsidR="00FA3BC0" w:rsidRPr="00FA3BC0">
        <w:rPr>
          <w:sz w:val="26"/>
          <w:szCs w:val="26"/>
        </w:rPr>
        <w:t xml:space="preserve">, </w:t>
      </w:r>
      <w:r w:rsidR="00FA3BC0" w:rsidRPr="00FA3BC0">
        <w:rPr>
          <w:sz w:val="26"/>
          <w:szCs w:val="26"/>
          <w:lang w:val="en-US"/>
        </w:rPr>
        <w:t>WhatsApp</w:t>
      </w:r>
      <w:r w:rsidR="00FA3BC0" w:rsidRPr="00FA3BC0">
        <w:rPr>
          <w:sz w:val="26"/>
          <w:szCs w:val="26"/>
        </w:rPr>
        <w:t xml:space="preserve"> </w:t>
      </w:r>
      <w:r w:rsidR="00FA3BC0" w:rsidRPr="00FA3BC0">
        <w:rPr>
          <w:b/>
          <w:bCs/>
          <w:i/>
          <w:iCs/>
          <w:sz w:val="26"/>
          <w:szCs w:val="26"/>
        </w:rPr>
        <w:t>(по участию в повышении квалификации)</w:t>
      </w:r>
    </w:p>
    <w:p w:rsidR="00BE4CBA" w:rsidRPr="00FA3BC0" w:rsidRDefault="00A23790" w:rsidP="002B71C0">
      <w:pPr>
        <w:ind w:firstLine="0"/>
        <w:rPr>
          <w:rStyle w:val="a5"/>
          <w:i/>
          <w:sz w:val="24"/>
          <w:szCs w:val="24"/>
        </w:rPr>
      </w:pPr>
      <w:r w:rsidRPr="00BE4CBA">
        <w:rPr>
          <w:i/>
          <w:sz w:val="24"/>
          <w:szCs w:val="24"/>
        </w:rPr>
        <w:fldChar w:fldCharType="begin"/>
      </w:r>
      <w:r w:rsidR="00BE4CBA" w:rsidRPr="00FA3BC0">
        <w:rPr>
          <w:i/>
          <w:sz w:val="24"/>
          <w:szCs w:val="24"/>
        </w:rPr>
        <w:instrText xml:space="preserve"> </w:instrText>
      </w:r>
      <w:r w:rsidR="00BE4CBA" w:rsidRPr="002B71C0">
        <w:rPr>
          <w:i/>
          <w:sz w:val="24"/>
          <w:szCs w:val="24"/>
          <w:lang w:val="en-US"/>
        </w:rPr>
        <w:instrText>HYPERLINK</w:instrText>
      </w:r>
      <w:r w:rsidR="00BE4CBA" w:rsidRPr="00FA3BC0">
        <w:rPr>
          <w:i/>
          <w:sz w:val="24"/>
          <w:szCs w:val="24"/>
        </w:rPr>
        <w:instrText xml:space="preserve"> "</w:instrText>
      </w:r>
      <w:r w:rsidR="00BE4CBA" w:rsidRPr="002B71C0">
        <w:rPr>
          <w:i/>
          <w:sz w:val="24"/>
          <w:szCs w:val="24"/>
          <w:lang w:val="en-US"/>
        </w:rPr>
        <w:instrText>https</w:instrText>
      </w:r>
      <w:r w:rsidR="00BE4CBA" w:rsidRPr="00FA3BC0">
        <w:rPr>
          <w:i/>
          <w:sz w:val="24"/>
          <w:szCs w:val="24"/>
        </w:rPr>
        <w:instrText>://</w:instrText>
      </w:r>
      <w:r w:rsidR="00BE4CBA" w:rsidRPr="002B71C0">
        <w:rPr>
          <w:i/>
          <w:sz w:val="24"/>
          <w:szCs w:val="24"/>
          <w:lang w:val="en-US"/>
        </w:rPr>
        <w:instrText>www</w:instrText>
      </w:r>
      <w:r w:rsidR="00BE4CBA" w:rsidRPr="00FA3BC0">
        <w:rPr>
          <w:i/>
          <w:sz w:val="24"/>
          <w:szCs w:val="24"/>
        </w:rPr>
        <w:instrText>.</w:instrText>
      </w:r>
      <w:r w:rsidR="00BE4CBA" w:rsidRPr="002B71C0">
        <w:rPr>
          <w:i/>
          <w:sz w:val="24"/>
          <w:szCs w:val="24"/>
          <w:lang w:val="en-US"/>
        </w:rPr>
        <w:instrText>whatsapp</w:instrText>
      </w:r>
      <w:r w:rsidR="00BE4CBA" w:rsidRPr="00FA3BC0">
        <w:rPr>
          <w:i/>
          <w:sz w:val="24"/>
          <w:szCs w:val="24"/>
        </w:rPr>
        <w:instrText>.</w:instrText>
      </w:r>
      <w:r w:rsidR="00BE4CBA" w:rsidRPr="002B71C0">
        <w:rPr>
          <w:i/>
          <w:sz w:val="24"/>
          <w:szCs w:val="24"/>
          <w:lang w:val="en-US"/>
        </w:rPr>
        <w:instrText>com</w:instrText>
      </w:r>
      <w:r w:rsidR="00BE4CBA" w:rsidRPr="00FA3BC0">
        <w:rPr>
          <w:i/>
          <w:sz w:val="24"/>
          <w:szCs w:val="24"/>
        </w:rPr>
        <w:instrText>/?</w:instrText>
      </w:r>
      <w:r w:rsidR="00BE4CBA" w:rsidRPr="002B71C0">
        <w:rPr>
          <w:i/>
          <w:sz w:val="24"/>
          <w:szCs w:val="24"/>
          <w:lang w:val="en-US"/>
        </w:rPr>
        <w:instrText>lang</w:instrText>
      </w:r>
      <w:r w:rsidR="00BE4CBA" w:rsidRPr="00FA3BC0">
        <w:rPr>
          <w:i/>
          <w:sz w:val="24"/>
          <w:szCs w:val="24"/>
        </w:rPr>
        <w:instrText>=</w:instrText>
      </w:r>
      <w:r w:rsidR="00BE4CBA" w:rsidRPr="002B71C0">
        <w:rPr>
          <w:i/>
          <w:sz w:val="24"/>
          <w:szCs w:val="24"/>
          <w:lang w:val="en-US"/>
        </w:rPr>
        <w:instrText>ru</w:instrText>
      </w:r>
      <w:r w:rsidR="00BE4CBA" w:rsidRPr="00FA3BC0">
        <w:rPr>
          <w:i/>
          <w:sz w:val="24"/>
          <w:szCs w:val="24"/>
        </w:rPr>
        <w:instrText xml:space="preserve">" </w:instrText>
      </w:r>
      <w:r w:rsidRPr="00BE4CBA">
        <w:rPr>
          <w:i/>
          <w:sz w:val="24"/>
          <w:szCs w:val="24"/>
        </w:rPr>
        <w:fldChar w:fldCharType="separate"/>
      </w:r>
    </w:p>
    <w:p w:rsidR="008D208C" w:rsidRPr="00FA3BC0" w:rsidRDefault="00A23790" w:rsidP="00F130CE">
      <w:pPr>
        <w:ind w:firstLine="567"/>
      </w:pPr>
      <w:r w:rsidRPr="00BE4CBA">
        <w:rPr>
          <w:i/>
          <w:sz w:val="24"/>
          <w:szCs w:val="24"/>
        </w:rPr>
        <w:fldChar w:fldCharType="end"/>
      </w:r>
    </w:p>
    <w:p w:rsidR="008D208C" w:rsidRPr="00084432" w:rsidRDefault="008D208C" w:rsidP="008D208C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084432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8D208C" w:rsidRPr="00084432" w:rsidRDefault="008D208C" w:rsidP="008D208C">
      <w:pPr>
        <w:ind w:right="-428" w:firstLine="567"/>
        <w:jc w:val="center"/>
        <w:rPr>
          <w:b/>
          <w:color w:val="365F91" w:themeColor="accent1" w:themeShade="BF"/>
          <w:sz w:val="24"/>
          <w:szCs w:val="24"/>
        </w:rPr>
      </w:pP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Cs/>
        </w:rPr>
      </w:pPr>
      <w:r w:rsidRPr="00084432">
        <w:rPr>
          <w:rFonts w:ascii="Times New Roman" w:hAnsi="Times New Roman" w:cs="Times New Roman"/>
          <w:b/>
        </w:rPr>
        <w:t>Объем рукописи:</w:t>
      </w:r>
      <w:r w:rsidRPr="00084432">
        <w:rPr>
          <w:rFonts w:ascii="Times New Roman" w:hAnsi="Times New Roman" w:cs="Times New Roman"/>
        </w:rPr>
        <w:t xml:space="preserve"> от 3 до </w:t>
      </w:r>
      <w:r w:rsidRPr="00084432">
        <w:rPr>
          <w:rFonts w:ascii="Times New Roman" w:hAnsi="Times New Roman" w:cs="Times New Roman"/>
          <w:bCs/>
        </w:rPr>
        <w:t xml:space="preserve">5 стр., </w:t>
      </w:r>
      <w:r w:rsidRPr="00084432">
        <w:rPr>
          <w:rFonts w:ascii="Times New Roman" w:hAnsi="Times New Roman" w:cs="Times New Roman"/>
        </w:rPr>
        <w:t>рабочие языки: русский, английский.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>Оформление «шапки» статьи: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в левом верхнем углу без абзацного отступа указывается знак универсальной десятичной классификации (</w:t>
      </w:r>
      <w:r w:rsidRPr="00084432">
        <w:rPr>
          <w:rFonts w:ascii="Times New Roman" w:hAnsi="Times New Roman" w:cs="Times New Roman"/>
          <w:b/>
        </w:rPr>
        <w:t>УДК</w:t>
      </w:r>
      <w:r w:rsidRPr="00084432">
        <w:rPr>
          <w:rFonts w:ascii="Times New Roman" w:hAnsi="Times New Roman" w:cs="Times New Roman"/>
        </w:rPr>
        <w:t>).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Справочник УДК: </w:t>
      </w:r>
      <w:hyperlink r:id="rId15" w:history="1">
        <w:r w:rsidRPr="00084432">
          <w:rPr>
            <w:rStyle w:val="a5"/>
            <w:rFonts w:ascii="Times New Roman" w:hAnsi="Times New Roman" w:cs="Times New Roman"/>
          </w:rPr>
          <w:t>http://teacode.com/online/udc/</w:t>
        </w:r>
      </w:hyperlink>
      <w:r w:rsidRPr="00084432">
        <w:rPr>
          <w:rFonts w:ascii="Times New Roman" w:hAnsi="Times New Roman" w:cs="Times New Roman"/>
        </w:rPr>
        <w:t xml:space="preserve">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название статьи</w:t>
      </w:r>
      <w:r w:rsidRPr="00084432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lastRenderedPageBreak/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фамилия и инициалы автора</w:t>
      </w:r>
      <w:r w:rsidRPr="00084432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proofErr w:type="spellStart"/>
      <w:r w:rsidRPr="00084432">
        <w:rPr>
          <w:rFonts w:ascii="Times New Roman" w:hAnsi="Times New Roman" w:cs="Times New Roman"/>
          <w:b/>
        </w:rPr>
        <w:t>аффиллиация</w:t>
      </w:r>
      <w:proofErr w:type="spellEnd"/>
      <w:r w:rsidRPr="00084432">
        <w:rPr>
          <w:rFonts w:ascii="Times New Roman" w:hAnsi="Times New Roman" w:cs="Times New Roman"/>
        </w:rPr>
        <w:t>: полное наименование организации (без сокращений) от имени которой вы публикуетесь, страна, город. В случае</w:t>
      </w:r>
      <w:proofErr w:type="gramStart"/>
      <w:r w:rsidRPr="00084432">
        <w:rPr>
          <w:rFonts w:ascii="Times New Roman" w:hAnsi="Times New Roman" w:cs="Times New Roman"/>
        </w:rPr>
        <w:t>,</w:t>
      </w:r>
      <w:proofErr w:type="gramEnd"/>
      <w:r w:rsidRPr="00084432">
        <w:rPr>
          <w:rFonts w:ascii="Times New Roman" w:hAnsi="Times New Roman" w:cs="Times New Roman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</w:t>
      </w:r>
      <w:r w:rsidR="00077088">
        <w:rPr>
          <w:rFonts w:ascii="Times New Roman" w:hAnsi="Times New Roman" w:cs="Times New Roman"/>
        </w:rPr>
        <w:t>, а после фамилии ставится сноска.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аннотация</w:t>
      </w:r>
      <w:r w:rsidRPr="00084432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r w:rsidRPr="00084432">
        <w:rPr>
          <w:rFonts w:ascii="Times New Roman" w:hAnsi="Times New Roman" w:cs="Times New Roman"/>
          <w:b/>
        </w:rPr>
        <w:t>ключевые слова</w:t>
      </w:r>
      <w:r w:rsidRPr="00084432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тексты статей представляются только в редакторе Microsoft Word.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формат страницы: А4, ориентация листа – книжная.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шрифт: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интервал – полуторный, выравнивание по ширине; абзацный отступ 1,25 см.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084432">
        <w:rPr>
          <w:rFonts w:ascii="Times New Roman" w:hAnsi="Times New Roman" w:cs="Times New Roman"/>
        </w:rPr>
        <w:t>нераспадающийся</w:t>
      </w:r>
      <w:proofErr w:type="spellEnd"/>
      <w:r w:rsidRPr="00084432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084432">
        <w:rPr>
          <w:rFonts w:ascii="Times New Roman" w:hAnsi="Times New Roman" w:cs="Times New Roman"/>
        </w:rPr>
        <w:t>tif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tag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jpg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gif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bmp</w:t>
      </w:r>
      <w:proofErr w:type="spellEnd"/>
      <w:r w:rsidRPr="00084432">
        <w:rPr>
          <w:rFonts w:ascii="Times New Roman" w:hAnsi="Times New Roman" w:cs="Times New Roman"/>
        </w:rPr>
        <w:t xml:space="preserve">. НЕ ДОПУСКАЕТСЯ создавать рисунки и схемы средствами Word, из отдельных элементов.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формул: </w:t>
      </w:r>
    </w:p>
    <w:p w:rsidR="008D208C" w:rsidRPr="00084432" w:rsidRDefault="008D208C" w:rsidP="008D208C">
      <w:pPr>
        <w:widowControl w:val="0"/>
        <w:ind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084432">
        <w:rPr>
          <w:sz w:val="24"/>
          <w:szCs w:val="24"/>
        </w:rPr>
        <w:t xml:space="preserve">– </w:t>
      </w:r>
      <w:r w:rsidRPr="00084432">
        <w:rPr>
          <w:spacing w:val="-2"/>
          <w:sz w:val="24"/>
          <w:szCs w:val="24"/>
        </w:rPr>
        <w:t>формулы набир</w:t>
      </w:r>
      <w:r w:rsidRPr="00084432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Microsoft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Equation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наличие библиографического списка обязательно. 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библиографический список оформляется в соответствии с требованиями ГОСТ Р 7.07-200</w:t>
      </w:r>
      <w:r w:rsidR="00F23E27">
        <w:rPr>
          <w:sz w:val="24"/>
          <w:szCs w:val="24"/>
        </w:rPr>
        <w:t>8</w:t>
      </w:r>
      <w:r w:rsidRPr="00084432">
        <w:rPr>
          <w:sz w:val="24"/>
          <w:szCs w:val="24"/>
        </w:rPr>
        <w:t>. Ссылки в тексте на соответствующий источник из списка литературы оформляются в квадратных скобках, например: [2, с. 56].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каждая публикация (статья) должна быть отдельным файлом в формате .</w:t>
      </w:r>
      <w:proofErr w:type="spellStart"/>
      <w:r w:rsidRPr="00084432">
        <w:rPr>
          <w:rFonts w:ascii="Times New Roman" w:hAnsi="Times New Roman" w:cs="Times New Roman"/>
        </w:rPr>
        <w:t>doc</w:t>
      </w:r>
      <w:proofErr w:type="spellEnd"/>
      <w:r w:rsidRPr="00084432">
        <w:rPr>
          <w:rFonts w:ascii="Times New Roman" w:hAnsi="Times New Roman" w:cs="Times New Roman"/>
        </w:rPr>
        <w:t xml:space="preserve">;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8D208C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  <w:i/>
        </w:rPr>
        <w:t>Например:</w:t>
      </w:r>
      <w:r w:rsidRPr="000844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</w:t>
      </w:r>
      <w:r w:rsidRPr="0008443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Использование</w:t>
      </w:r>
      <w:proofErr w:type="spellEnd"/>
      <w:r>
        <w:rPr>
          <w:rFonts w:ascii="Times New Roman" w:hAnsi="Times New Roman" w:cs="Times New Roman"/>
        </w:rPr>
        <w:t xml:space="preserve"> сквозных технологий</w:t>
      </w:r>
    </w:p>
    <w:p w:rsidR="008D208C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Н.Ю._заявка</w:t>
      </w:r>
      <w:proofErr w:type="spellEnd"/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</w:t>
      </w:r>
    </w:p>
    <w:p w:rsidR="008D208C" w:rsidRDefault="008D208C" w:rsidP="008D208C">
      <w:pPr>
        <w:ind w:firstLine="0"/>
        <w:jc w:val="center"/>
        <w:rPr>
          <w:i/>
          <w:sz w:val="24"/>
          <w:szCs w:val="24"/>
        </w:rPr>
      </w:pPr>
    </w:p>
    <w:p w:rsidR="00FA3BC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A3BC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A3BC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A3BC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8D208C" w:rsidRPr="00FA3BC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A3BC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lastRenderedPageBreak/>
        <w:t>ФОРМА ЗАЯВКИ</w:t>
      </w:r>
    </w:p>
    <w:p w:rsidR="008D208C" w:rsidRPr="00084432" w:rsidRDefault="008D208C" w:rsidP="008D208C">
      <w:pPr>
        <w:ind w:firstLine="0"/>
        <w:rPr>
          <w:sz w:val="24"/>
          <w:szCs w:val="24"/>
        </w:rPr>
      </w:pPr>
    </w:p>
    <w:p w:rsidR="00CF2444" w:rsidRDefault="008D208C" w:rsidP="00CF2444">
      <w:pPr>
        <w:pStyle w:val="3"/>
      </w:pPr>
      <w:r w:rsidRPr="00084432">
        <w:t>ЗАЯВКА НА УЧАСТИЕ</w:t>
      </w:r>
      <w:r w:rsidR="004F2DA1" w:rsidRPr="004F2DA1">
        <w:t xml:space="preserve"> </w:t>
      </w:r>
      <w:r w:rsidR="00E811BC">
        <w:t xml:space="preserve"> </w:t>
      </w:r>
      <w:proofErr w:type="gramStart"/>
      <w:r w:rsidR="00E811BC">
        <w:t>в</w:t>
      </w:r>
      <w:proofErr w:type="gramEnd"/>
      <w:r w:rsidR="00E811BC">
        <w:t xml:space="preserve"> </w:t>
      </w:r>
    </w:p>
    <w:p w:rsidR="00CF2444" w:rsidRPr="00CF2444" w:rsidRDefault="008D208C" w:rsidP="00CF2444">
      <w:pPr>
        <w:pStyle w:val="3"/>
      </w:pPr>
      <w:r w:rsidRPr="00084432">
        <w:t xml:space="preserve"> </w:t>
      </w:r>
      <w:r w:rsidR="00CF2444" w:rsidRPr="00CF2444">
        <w:rPr>
          <w:lang w:val="en-US"/>
        </w:rPr>
        <w:t>V</w:t>
      </w:r>
      <w:r w:rsidR="00CF2444" w:rsidRPr="00CF2444">
        <w:t xml:space="preserve"> Юбилейной Всероссийской научно-практической конференции с международным участием </w:t>
      </w:r>
    </w:p>
    <w:p w:rsidR="00CF2444" w:rsidRPr="00CF2444" w:rsidRDefault="00CF2444" w:rsidP="00CF2444">
      <w:pPr>
        <w:pStyle w:val="3"/>
      </w:pPr>
      <w:r w:rsidRPr="00CF2444">
        <w:t xml:space="preserve"> «Вызовы цифровой экономики: импортозамещение и стратегические приоритеты развития»</w:t>
      </w:r>
    </w:p>
    <w:p w:rsidR="008D208C" w:rsidRPr="00084432" w:rsidRDefault="008D208C" w:rsidP="00CF2444">
      <w:pPr>
        <w:pStyle w:val="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3240"/>
      </w:tblGrid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Фамилия, имя, отчество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Должность: преподаватель, научный сотрудник, аспирант, другое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Должность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  <w:lang w:val="en-US"/>
              </w:rPr>
              <w:t>E</w:t>
            </w:r>
            <w:r w:rsidRPr="00084432">
              <w:rPr>
                <w:sz w:val="24"/>
                <w:szCs w:val="24"/>
              </w:rPr>
              <w:t>-</w:t>
            </w:r>
            <w:r w:rsidRPr="00084432">
              <w:rPr>
                <w:sz w:val="24"/>
                <w:szCs w:val="24"/>
                <w:lang w:val="en-US"/>
              </w:rPr>
              <w:t>mail</w:t>
            </w:r>
            <w:r w:rsidRPr="00084432">
              <w:rPr>
                <w:sz w:val="24"/>
                <w:szCs w:val="24"/>
              </w:rPr>
              <w:t xml:space="preserve"> (для получения сборника конференции)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9468" w:type="dxa"/>
            <w:gridSpan w:val="2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Информация о форме участия и представленной работе</w:t>
            </w: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Форма участия: очная (выступление с докладом, участие в дискуссии) / заочная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направления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9468" w:type="dxa"/>
            <w:gridSpan w:val="2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Дополнительная информация об иногородних участниках</w:t>
            </w: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прибытия в Брянск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убытия из Брянска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FD43F6" w:rsidP="00FD034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получения программы конференции</w:t>
            </w:r>
            <w:r w:rsidRPr="00084432">
              <w:rPr>
                <w:sz w:val="24"/>
                <w:szCs w:val="24"/>
              </w:rPr>
              <w:t>: да/нет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D208C" w:rsidRDefault="008D208C" w:rsidP="008D208C">
      <w:pPr>
        <w:ind w:firstLine="0"/>
        <w:jc w:val="center"/>
        <w:rPr>
          <w:i/>
          <w:sz w:val="26"/>
          <w:szCs w:val="26"/>
        </w:rPr>
      </w:pPr>
    </w:p>
    <w:p w:rsidR="00F130CE" w:rsidRDefault="00F130CE">
      <w:pPr>
        <w:spacing w:after="200" w:line="276" w:lineRule="auto"/>
        <w:ind w:firstLine="0"/>
        <w:jc w:val="left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>
        <w:rPr>
          <w:rFonts w:ascii="Bookman Old Style" w:hAnsi="Bookman Old Style"/>
          <w:b/>
          <w:color w:val="365F91" w:themeColor="accent1" w:themeShade="BF"/>
          <w:sz w:val="24"/>
          <w:szCs w:val="24"/>
        </w:rPr>
        <w:br w:type="page"/>
      </w:r>
    </w:p>
    <w:p w:rsidR="008D208C" w:rsidRPr="00FA3BC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FA3BC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lastRenderedPageBreak/>
        <w:t>ДОПОЛНИТЕЛЬНЫЕ ПРОФЕССИОНАЛЬНЫЕ  ПРОГРАММЫ ПОВЫШЕНИЯ КВАЛИФИКАЦИИ И ПЕРЕПОДГОТОВКИ</w:t>
      </w:r>
    </w:p>
    <w:p w:rsidR="00EF217E" w:rsidRDefault="00EF217E" w:rsidP="00630912">
      <w:pPr>
        <w:ind w:firstLine="0"/>
        <w:jc w:val="center"/>
        <w:rPr>
          <w:color w:val="auto"/>
          <w:sz w:val="28"/>
          <w:szCs w:val="28"/>
        </w:rPr>
      </w:pPr>
    </w:p>
    <w:p w:rsidR="001732E9" w:rsidRPr="00F130CE" w:rsidRDefault="00EF217E" w:rsidP="00630912">
      <w:pPr>
        <w:ind w:firstLine="0"/>
        <w:jc w:val="center"/>
        <w:rPr>
          <w:i/>
          <w:color w:val="auto"/>
          <w:sz w:val="24"/>
          <w:szCs w:val="24"/>
        </w:rPr>
      </w:pPr>
      <w:r w:rsidRPr="00F130CE">
        <w:rPr>
          <w:b/>
          <w:bCs/>
          <w:color w:val="auto"/>
          <w:sz w:val="24"/>
          <w:szCs w:val="24"/>
        </w:rPr>
        <w:t>Н</w:t>
      </w:r>
      <w:r w:rsidR="001732E9" w:rsidRPr="00F130CE">
        <w:rPr>
          <w:b/>
          <w:bCs/>
          <w:color w:val="auto"/>
          <w:sz w:val="24"/>
          <w:szCs w:val="24"/>
        </w:rPr>
        <w:t xml:space="preserve">абор </w:t>
      </w:r>
      <w:proofErr w:type="gramStart"/>
      <w:r w:rsidR="001732E9" w:rsidRPr="00F130CE">
        <w:rPr>
          <w:b/>
          <w:bCs/>
          <w:color w:val="auto"/>
          <w:sz w:val="24"/>
          <w:szCs w:val="24"/>
        </w:rPr>
        <w:t>обучающихся</w:t>
      </w:r>
      <w:proofErr w:type="gramEnd"/>
      <w:r w:rsidR="001732E9" w:rsidRPr="00F130CE">
        <w:rPr>
          <w:b/>
          <w:bCs/>
          <w:color w:val="auto"/>
          <w:sz w:val="24"/>
          <w:szCs w:val="24"/>
        </w:rPr>
        <w:t xml:space="preserve"> по </w:t>
      </w:r>
      <w:r w:rsidRPr="00F130CE">
        <w:rPr>
          <w:b/>
          <w:bCs/>
          <w:sz w:val="24"/>
          <w:szCs w:val="24"/>
        </w:rPr>
        <w:t>дополнительным профессиональным  программам повышения квалификации и переподготовки</w:t>
      </w:r>
      <w:r w:rsidRPr="00F130CE">
        <w:rPr>
          <w:color w:val="auto"/>
          <w:sz w:val="24"/>
          <w:szCs w:val="24"/>
        </w:rPr>
        <w:t xml:space="preserve"> (Обучение с 25 мая по 27 мая 2022 года для ППК 1-6)</w:t>
      </w:r>
      <w:r w:rsidR="001732E9" w:rsidRPr="00F130CE">
        <w:rPr>
          <w:i/>
          <w:color w:val="auto"/>
          <w:sz w:val="24"/>
          <w:szCs w:val="24"/>
        </w:rPr>
        <w:t xml:space="preserve"> </w:t>
      </w:r>
    </w:p>
    <w:p w:rsidR="001732E9" w:rsidRPr="00F130CE" w:rsidRDefault="001732E9" w:rsidP="001732E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30CE">
        <w:rPr>
          <w:rFonts w:ascii="Times New Roman" w:hAnsi="Times New Roman" w:cs="Times New Roman"/>
          <w:sz w:val="24"/>
          <w:szCs w:val="24"/>
        </w:rPr>
        <w:t xml:space="preserve">ППК «Цифровые технологии в учебном процессе при преподавании экономических дисциплин» </w:t>
      </w:r>
      <w:r w:rsidR="00EF217E" w:rsidRPr="00F130CE">
        <w:rPr>
          <w:rFonts w:ascii="Times New Roman" w:hAnsi="Times New Roman" w:cs="Times New Roman"/>
          <w:sz w:val="24"/>
          <w:szCs w:val="24"/>
        </w:rPr>
        <w:t xml:space="preserve">(дистанционно) </w:t>
      </w:r>
      <w:r w:rsidRPr="00F130CE">
        <w:rPr>
          <w:rFonts w:ascii="Times New Roman" w:hAnsi="Times New Roman" w:cs="Times New Roman"/>
          <w:sz w:val="24"/>
          <w:szCs w:val="24"/>
        </w:rPr>
        <w:t>– 18 часов;</w:t>
      </w:r>
    </w:p>
    <w:p w:rsidR="001732E9" w:rsidRPr="00F130CE" w:rsidRDefault="001732E9" w:rsidP="001732E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30CE">
        <w:rPr>
          <w:rFonts w:ascii="Times New Roman" w:hAnsi="Times New Roman" w:cs="Times New Roman"/>
          <w:sz w:val="24"/>
          <w:szCs w:val="24"/>
        </w:rPr>
        <w:t xml:space="preserve">ППК «Основы информационной безопасности </w:t>
      </w:r>
      <w:proofErr w:type="gramStart"/>
      <w:r w:rsidRPr="00F130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0CE">
        <w:rPr>
          <w:rFonts w:ascii="Times New Roman" w:hAnsi="Times New Roman" w:cs="Times New Roman"/>
          <w:sz w:val="24"/>
          <w:szCs w:val="24"/>
        </w:rPr>
        <w:t xml:space="preserve"> цифровой </w:t>
      </w:r>
      <w:proofErr w:type="spellStart"/>
      <w:r w:rsidRPr="00F130CE">
        <w:rPr>
          <w:rFonts w:ascii="Times New Roman" w:hAnsi="Times New Roman" w:cs="Times New Roman"/>
          <w:sz w:val="24"/>
          <w:szCs w:val="24"/>
        </w:rPr>
        <w:t>экосреде</w:t>
      </w:r>
      <w:proofErr w:type="spellEnd"/>
      <w:r w:rsidRPr="00F130CE">
        <w:rPr>
          <w:rFonts w:ascii="Times New Roman" w:hAnsi="Times New Roman" w:cs="Times New Roman"/>
          <w:sz w:val="24"/>
          <w:szCs w:val="24"/>
        </w:rPr>
        <w:t>»</w:t>
      </w:r>
      <w:r w:rsidR="00EF217E" w:rsidRPr="00F130CE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Pr="00F130CE">
        <w:rPr>
          <w:rFonts w:ascii="Times New Roman" w:hAnsi="Times New Roman" w:cs="Times New Roman"/>
          <w:sz w:val="24"/>
          <w:szCs w:val="24"/>
        </w:rPr>
        <w:t xml:space="preserve"> – 18 часов;</w:t>
      </w:r>
    </w:p>
    <w:p w:rsidR="001732E9" w:rsidRPr="00F130CE" w:rsidRDefault="001732E9" w:rsidP="001732E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30CE">
        <w:rPr>
          <w:rFonts w:ascii="Times New Roman" w:hAnsi="Times New Roman" w:cs="Times New Roman"/>
          <w:sz w:val="24"/>
          <w:szCs w:val="24"/>
        </w:rPr>
        <w:t xml:space="preserve">ППК «Цифровые платформы и сервисы в финансовом секторе экономики» </w:t>
      </w:r>
      <w:r w:rsidR="00EF217E" w:rsidRPr="00F130CE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Pr="00F130CE">
        <w:rPr>
          <w:rFonts w:ascii="Times New Roman" w:hAnsi="Times New Roman" w:cs="Times New Roman"/>
          <w:sz w:val="24"/>
          <w:szCs w:val="24"/>
        </w:rPr>
        <w:t>– 18 часов;</w:t>
      </w:r>
    </w:p>
    <w:p w:rsidR="001732E9" w:rsidRPr="00F130CE" w:rsidRDefault="001732E9" w:rsidP="001732E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30CE">
        <w:rPr>
          <w:rFonts w:ascii="Times New Roman" w:hAnsi="Times New Roman" w:cs="Times New Roman"/>
          <w:sz w:val="24"/>
          <w:szCs w:val="24"/>
        </w:rPr>
        <w:t xml:space="preserve"> </w:t>
      </w:r>
      <w:r w:rsidR="00567049" w:rsidRPr="00F130CE">
        <w:rPr>
          <w:rFonts w:ascii="Times New Roman" w:hAnsi="Times New Roman" w:cs="Times New Roman"/>
          <w:sz w:val="24"/>
          <w:szCs w:val="24"/>
        </w:rPr>
        <w:t xml:space="preserve">ППК </w:t>
      </w:r>
      <w:r w:rsidRPr="00F130CE">
        <w:rPr>
          <w:rFonts w:ascii="Times New Roman" w:hAnsi="Times New Roman" w:cs="Times New Roman"/>
          <w:sz w:val="24"/>
          <w:szCs w:val="24"/>
        </w:rPr>
        <w:t>«Цифровые технологии в бухгалтерском учете»</w:t>
      </w:r>
      <w:r w:rsidR="00EF217E" w:rsidRPr="00F130CE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Pr="00F130CE">
        <w:rPr>
          <w:rFonts w:ascii="Times New Roman" w:hAnsi="Times New Roman" w:cs="Times New Roman"/>
          <w:sz w:val="24"/>
          <w:szCs w:val="24"/>
        </w:rPr>
        <w:t xml:space="preserve"> – 18 часов;</w:t>
      </w:r>
    </w:p>
    <w:p w:rsidR="001732E9" w:rsidRPr="00F130CE" w:rsidRDefault="00567049" w:rsidP="001732E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30CE">
        <w:rPr>
          <w:rFonts w:ascii="Times New Roman" w:hAnsi="Times New Roman" w:cs="Times New Roman"/>
          <w:sz w:val="24"/>
          <w:szCs w:val="24"/>
        </w:rPr>
        <w:t xml:space="preserve">ППК  </w:t>
      </w:r>
      <w:r w:rsidR="001732E9" w:rsidRPr="00F130CE">
        <w:rPr>
          <w:rFonts w:ascii="Times New Roman" w:hAnsi="Times New Roman" w:cs="Times New Roman"/>
          <w:sz w:val="24"/>
          <w:szCs w:val="24"/>
        </w:rPr>
        <w:t>«Управление на основе данных в условиях цифровой экономики»</w:t>
      </w:r>
      <w:r w:rsidR="00EF217E" w:rsidRPr="00F130CE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="001732E9" w:rsidRPr="00F130CE">
        <w:rPr>
          <w:rFonts w:ascii="Times New Roman" w:hAnsi="Times New Roman" w:cs="Times New Roman"/>
          <w:sz w:val="24"/>
          <w:szCs w:val="24"/>
        </w:rPr>
        <w:t>- 18 часов;</w:t>
      </w:r>
    </w:p>
    <w:p w:rsidR="001732E9" w:rsidRPr="00F130CE" w:rsidRDefault="00567049" w:rsidP="001732E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30CE">
        <w:rPr>
          <w:rFonts w:ascii="Times New Roman" w:hAnsi="Times New Roman" w:cs="Times New Roman"/>
          <w:sz w:val="24"/>
          <w:szCs w:val="24"/>
        </w:rPr>
        <w:t xml:space="preserve">ППК </w:t>
      </w:r>
      <w:r w:rsidR="001732E9" w:rsidRPr="00F130CE">
        <w:rPr>
          <w:rFonts w:ascii="Times New Roman" w:hAnsi="Times New Roman" w:cs="Times New Roman"/>
          <w:sz w:val="24"/>
          <w:szCs w:val="24"/>
        </w:rPr>
        <w:t xml:space="preserve">«Основы цифровой трансформации в государственном и муниципальном управлении» </w:t>
      </w:r>
      <w:r w:rsidR="00EF217E" w:rsidRPr="00F130CE">
        <w:rPr>
          <w:rFonts w:ascii="Times New Roman" w:hAnsi="Times New Roman" w:cs="Times New Roman"/>
          <w:sz w:val="24"/>
          <w:szCs w:val="24"/>
        </w:rPr>
        <w:t xml:space="preserve">(дистанционно) </w:t>
      </w:r>
      <w:r w:rsidR="001732E9" w:rsidRPr="00F130CE">
        <w:rPr>
          <w:rFonts w:ascii="Times New Roman" w:hAnsi="Times New Roman" w:cs="Times New Roman"/>
          <w:sz w:val="24"/>
          <w:szCs w:val="24"/>
        </w:rPr>
        <w:t>– 18 часов.</w:t>
      </w:r>
    </w:p>
    <w:p w:rsidR="001732E9" w:rsidRPr="00F130CE" w:rsidRDefault="001732E9" w:rsidP="001732E9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30CE">
        <w:rPr>
          <w:rFonts w:ascii="Times New Roman" w:hAnsi="Times New Roman" w:cs="Times New Roman"/>
          <w:sz w:val="24"/>
          <w:szCs w:val="24"/>
        </w:rPr>
        <w:t xml:space="preserve"> </w:t>
      </w:r>
      <w:r w:rsidR="00567049" w:rsidRPr="00F130CE">
        <w:rPr>
          <w:rFonts w:ascii="Times New Roman" w:hAnsi="Times New Roman" w:cs="Times New Roman"/>
          <w:sz w:val="24"/>
          <w:szCs w:val="24"/>
        </w:rPr>
        <w:t xml:space="preserve">ППК </w:t>
      </w:r>
      <w:r w:rsidRPr="00F130CE">
        <w:rPr>
          <w:rFonts w:ascii="Times New Roman" w:hAnsi="Times New Roman" w:cs="Times New Roman"/>
          <w:sz w:val="24"/>
          <w:szCs w:val="24"/>
        </w:rPr>
        <w:t>«Стратегическое управление и планирование»</w:t>
      </w:r>
      <w:r w:rsidR="00EF217E" w:rsidRPr="00F130CE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Pr="00F130CE">
        <w:rPr>
          <w:rFonts w:ascii="Times New Roman" w:hAnsi="Times New Roman" w:cs="Times New Roman"/>
          <w:sz w:val="24"/>
          <w:szCs w:val="24"/>
        </w:rPr>
        <w:t xml:space="preserve"> - 48 часов;</w:t>
      </w:r>
    </w:p>
    <w:p w:rsidR="00567049" w:rsidRPr="00F130CE" w:rsidRDefault="001732E9" w:rsidP="00567049">
      <w:pPr>
        <w:spacing w:line="360" w:lineRule="auto"/>
        <w:rPr>
          <w:sz w:val="24"/>
          <w:szCs w:val="24"/>
        </w:rPr>
      </w:pPr>
      <w:r w:rsidRPr="00F130CE">
        <w:rPr>
          <w:sz w:val="24"/>
          <w:szCs w:val="24"/>
        </w:rPr>
        <w:t xml:space="preserve">Стоимость ППК 1-6 – 2500 </w:t>
      </w:r>
      <w:proofErr w:type="spellStart"/>
      <w:r w:rsidRPr="00F130CE">
        <w:rPr>
          <w:sz w:val="24"/>
          <w:szCs w:val="24"/>
        </w:rPr>
        <w:t>руб</w:t>
      </w:r>
      <w:proofErr w:type="spellEnd"/>
      <w:r w:rsidRPr="00F130CE">
        <w:rPr>
          <w:sz w:val="24"/>
          <w:szCs w:val="24"/>
        </w:rPr>
        <w:t>, ППК 7 - 5000 руб.</w:t>
      </w:r>
      <w:r w:rsidR="00567049" w:rsidRPr="00F130CE">
        <w:rPr>
          <w:sz w:val="24"/>
          <w:szCs w:val="24"/>
        </w:rPr>
        <w:t xml:space="preserve"> </w:t>
      </w:r>
    </w:p>
    <w:p w:rsidR="00EF217E" w:rsidRPr="00F130CE" w:rsidRDefault="00EF217E" w:rsidP="00567049">
      <w:pPr>
        <w:spacing w:line="360" w:lineRule="auto"/>
        <w:rPr>
          <w:sz w:val="24"/>
          <w:szCs w:val="24"/>
        </w:rPr>
      </w:pPr>
      <w:r w:rsidRPr="00F130CE">
        <w:rPr>
          <w:sz w:val="24"/>
          <w:szCs w:val="24"/>
        </w:rPr>
        <w:t xml:space="preserve">Выдается </w:t>
      </w:r>
      <w:r w:rsidRPr="00F130CE">
        <w:rPr>
          <w:b/>
          <w:bCs/>
          <w:sz w:val="24"/>
          <w:szCs w:val="24"/>
        </w:rPr>
        <w:t>удостоверение государственного образца</w:t>
      </w:r>
      <w:r w:rsidRPr="00F130CE">
        <w:rPr>
          <w:sz w:val="24"/>
          <w:szCs w:val="24"/>
        </w:rPr>
        <w:t xml:space="preserve"> (18 часов).</w:t>
      </w:r>
    </w:p>
    <w:p w:rsidR="00567049" w:rsidRPr="00F130CE" w:rsidRDefault="00567049" w:rsidP="00567049">
      <w:pPr>
        <w:spacing w:line="360" w:lineRule="auto"/>
        <w:rPr>
          <w:sz w:val="24"/>
          <w:szCs w:val="24"/>
        </w:rPr>
      </w:pPr>
      <w:r w:rsidRPr="00F130CE">
        <w:rPr>
          <w:sz w:val="24"/>
          <w:szCs w:val="24"/>
        </w:rPr>
        <w:t xml:space="preserve">Программа профессиональной переподготовки «Государственное и муниципальное управление» (дистанционно). Выдается </w:t>
      </w:r>
      <w:r w:rsidRPr="00F130CE">
        <w:rPr>
          <w:b/>
          <w:bCs/>
          <w:sz w:val="24"/>
          <w:szCs w:val="24"/>
        </w:rPr>
        <w:t>диплом государственного образца</w:t>
      </w:r>
      <w:r w:rsidRPr="00F130CE">
        <w:rPr>
          <w:sz w:val="24"/>
          <w:szCs w:val="24"/>
        </w:rPr>
        <w:t xml:space="preserve"> (504 часа). </w:t>
      </w:r>
    </w:p>
    <w:p w:rsidR="001732E9" w:rsidRPr="00F130CE" w:rsidRDefault="00567049" w:rsidP="00567049">
      <w:pPr>
        <w:spacing w:line="360" w:lineRule="auto"/>
        <w:rPr>
          <w:sz w:val="24"/>
          <w:szCs w:val="24"/>
        </w:rPr>
      </w:pPr>
      <w:r w:rsidRPr="00F130CE">
        <w:rPr>
          <w:sz w:val="24"/>
          <w:szCs w:val="24"/>
        </w:rPr>
        <w:t>Стоимость программы по факту набора группы.</w:t>
      </w:r>
    </w:p>
    <w:p w:rsidR="00630912" w:rsidRPr="00F130CE" w:rsidRDefault="00567049" w:rsidP="00FA3BC0">
      <w:pPr>
        <w:rPr>
          <w:i/>
          <w:sz w:val="24"/>
          <w:szCs w:val="24"/>
        </w:rPr>
      </w:pPr>
      <w:r w:rsidRPr="00F130CE">
        <w:rPr>
          <w:sz w:val="24"/>
          <w:szCs w:val="24"/>
        </w:rPr>
        <w:t xml:space="preserve">По всем вопросам организации курсов ППК обращаться к Лысенко Александре Николаевне: 8-953-282-93-25 59  </w:t>
      </w:r>
      <w:proofErr w:type="spellStart"/>
      <w:r w:rsidRPr="00F130CE">
        <w:rPr>
          <w:sz w:val="24"/>
          <w:szCs w:val="24"/>
        </w:rPr>
        <w:t>Viber</w:t>
      </w:r>
      <w:proofErr w:type="spellEnd"/>
      <w:r w:rsidRPr="00F130CE">
        <w:rPr>
          <w:sz w:val="24"/>
          <w:szCs w:val="24"/>
        </w:rPr>
        <w:t xml:space="preserve">, </w:t>
      </w:r>
      <w:proofErr w:type="spellStart"/>
      <w:r w:rsidRPr="00F130CE">
        <w:rPr>
          <w:sz w:val="24"/>
          <w:szCs w:val="24"/>
        </w:rPr>
        <w:t>WhatsApp</w:t>
      </w:r>
      <w:proofErr w:type="spellEnd"/>
      <w:r w:rsidRPr="00F130CE">
        <w:rPr>
          <w:sz w:val="24"/>
          <w:szCs w:val="24"/>
        </w:rPr>
        <w:t xml:space="preserve"> или по </w:t>
      </w:r>
      <w:proofErr w:type="gramStart"/>
      <w:r w:rsidRPr="00F130CE">
        <w:rPr>
          <w:sz w:val="24"/>
          <w:szCs w:val="24"/>
        </w:rPr>
        <w:t>е</w:t>
      </w:r>
      <w:proofErr w:type="gramEnd"/>
      <w:r w:rsidRPr="00F130CE">
        <w:rPr>
          <w:sz w:val="24"/>
          <w:szCs w:val="24"/>
        </w:rPr>
        <w:t>-</w:t>
      </w:r>
      <w:r w:rsidRPr="00F130CE">
        <w:rPr>
          <w:sz w:val="24"/>
          <w:szCs w:val="24"/>
          <w:lang w:val="en-US"/>
        </w:rPr>
        <w:t>mail</w:t>
      </w:r>
      <w:r w:rsidRPr="00F130CE">
        <w:rPr>
          <w:sz w:val="24"/>
          <w:szCs w:val="24"/>
        </w:rPr>
        <w:t xml:space="preserve">: </w:t>
      </w:r>
      <w:hyperlink r:id="rId16" w:history="1">
        <w:r w:rsidRPr="00F130CE">
          <w:rPr>
            <w:color w:val="0000FF"/>
            <w:sz w:val="24"/>
            <w:szCs w:val="24"/>
            <w:u w:val="single"/>
          </w:rPr>
          <w:t>kaf-guif@bgitu.ru</w:t>
        </w:r>
      </w:hyperlink>
    </w:p>
    <w:sectPr w:rsidR="00630912" w:rsidRPr="00F130CE" w:rsidSect="009B6C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55" w:rsidRDefault="00227355" w:rsidP="00FA7DDD">
      <w:r>
        <w:separator/>
      </w:r>
    </w:p>
  </w:endnote>
  <w:endnote w:type="continuationSeparator" w:id="0">
    <w:p w:rsidR="00227355" w:rsidRDefault="00227355" w:rsidP="00FA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55" w:rsidRDefault="00227355" w:rsidP="00FA7DDD">
      <w:r>
        <w:separator/>
      </w:r>
    </w:p>
  </w:footnote>
  <w:footnote w:type="continuationSeparator" w:id="0">
    <w:p w:rsidR="00227355" w:rsidRDefault="00227355" w:rsidP="00FA7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A4D2F"/>
    <w:multiLevelType w:val="hybridMultilevel"/>
    <w:tmpl w:val="484AAA8A"/>
    <w:lvl w:ilvl="0" w:tplc="267CB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81D"/>
    <w:rsid w:val="00041585"/>
    <w:rsid w:val="000517A1"/>
    <w:rsid w:val="00060F42"/>
    <w:rsid w:val="00077088"/>
    <w:rsid w:val="00085AE7"/>
    <w:rsid w:val="00097951"/>
    <w:rsid w:val="000B1C1A"/>
    <w:rsid w:val="000C1BE7"/>
    <w:rsid w:val="000C31D1"/>
    <w:rsid w:val="000D0862"/>
    <w:rsid w:val="000E685F"/>
    <w:rsid w:val="000F55A2"/>
    <w:rsid w:val="001109A9"/>
    <w:rsid w:val="0011639A"/>
    <w:rsid w:val="0013101D"/>
    <w:rsid w:val="001732E9"/>
    <w:rsid w:val="001A05D7"/>
    <w:rsid w:val="001A0A2A"/>
    <w:rsid w:val="001E02CF"/>
    <w:rsid w:val="001E758A"/>
    <w:rsid w:val="00202A27"/>
    <w:rsid w:val="0020419D"/>
    <w:rsid w:val="00227355"/>
    <w:rsid w:val="0028081D"/>
    <w:rsid w:val="00290FD5"/>
    <w:rsid w:val="002B71C0"/>
    <w:rsid w:val="00332837"/>
    <w:rsid w:val="003470E2"/>
    <w:rsid w:val="0039224C"/>
    <w:rsid w:val="003954EB"/>
    <w:rsid w:val="0039574B"/>
    <w:rsid w:val="003B4CE0"/>
    <w:rsid w:val="003C2889"/>
    <w:rsid w:val="003F1060"/>
    <w:rsid w:val="0042043A"/>
    <w:rsid w:val="004A4FDA"/>
    <w:rsid w:val="004D606A"/>
    <w:rsid w:val="004F2DA1"/>
    <w:rsid w:val="005312F3"/>
    <w:rsid w:val="00544E8D"/>
    <w:rsid w:val="00567049"/>
    <w:rsid w:val="00573D06"/>
    <w:rsid w:val="00586193"/>
    <w:rsid w:val="005A1E5C"/>
    <w:rsid w:val="005D19DB"/>
    <w:rsid w:val="005F123D"/>
    <w:rsid w:val="00614AAA"/>
    <w:rsid w:val="00622268"/>
    <w:rsid w:val="00630912"/>
    <w:rsid w:val="0063649D"/>
    <w:rsid w:val="00651EA4"/>
    <w:rsid w:val="00677146"/>
    <w:rsid w:val="006852B5"/>
    <w:rsid w:val="006B11E1"/>
    <w:rsid w:val="006D6A3E"/>
    <w:rsid w:val="006F1031"/>
    <w:rsid w:val="00704856"/>
    <w:rsid w:val="00705C11"/>
    <w:rsid w:val="00713426"/>
    <w:rsid w:val="007704C9"/>
    <w:rsid w:val="00780337"/>
    <w:rsid w:val="007907FA"/>
    <w:rsid w:val="00790EB6"/>
    <w:rsid w:val="00792F52"/>
    <w:rsid w:val="00796223"/>
    <w:rsid w:val="007B3779"/>
    <w:rsid w:val="007C121E"/>
    <w:rsid w:val="007F37E4"/>
    <w:rsid w:val="00804318"/>
    <w:rsid w:val="00816BE2"/>
    <w:rsid w:val="00851018"/>
    <w:rsid w:val="00855E8F"/>
    <w:rsid w:val="0086056E"/>
    <w:rsid w:val="00861B46"/>
    <w:rsid w:val="008913A5"/>
    <w:rsid w:val="008D208C"/>
    <w:rsid w:val="008E3CC3"/>
    <w:rsid w:val="008E6655"/>
    <w:rsid w:val="00944F36"/>
    <w:rsid w:val="009562BC"/>
    <w:rsid w:val="00975624"/>
    <w:rsid w:val="0098208A"/>
    <w:rsid w:val="009B6C91"/>
    <w:rsid w:val="009B7321"/>
    <w:rsid w:val="009E1983"/>
    <w:rsid w:val="009E4356"/>
    <w:rsid w:val="00A23790"/>
    <w:rsid w:val="00A618DC"/>
    <w:rsid w:val="00A703BF"/>
    <w:rsid w:val="00A816D3"/>
    <w:rsid w:val="00A87CEB"/>
    <w:rsid w:val="00AB5990"/>
    <w:rsid w:val="00AC21BE"/>
    <w:rsid w:val="00B06976"/>
    <w:rsid w:val="00B2505D"/>
    <w:rsid w:val="00B575B0"/>
    <w:rsid w:val="00B92E5D"/>
    <w:rsid w:val="00BA33B5"/>
    <w:rsid w:val="00BD2605"/>
    <w:rsid w:val="00BE4CBA"/>
    <w:rsid w:val="00C10D21"/>
    <w:rsid w:val="00C61840"/>
    <w:rsid w:val="00C67DBD"/>
    <w:rsid w:val="00C8682F"/>
    <w:rsid w:val="00C8767A"/>
    <w:rsid w:val="00CA0AE9"/>
    <w:rsid w:val="00CA4D66"/>
    <w:rsid w:val="00CB0EB0"/>
    <w:rsid w:val="00CE304F"/>
    <w:rsid w:val="00CF21B7"/>
    <w:rsid w:val="00CF2444"/>
    <w:rsid w:val="00D25664"/>
    <w:rsid w:val="00D36934"/>
    <w:rsid w:val="00D50B13"/>
    <w:rsid w:val="00D6330F"/>
    <w:rsid w:val="00D848A4"/>
    <w:rsid w:val="00D96505"/>
    <w:rsid w:val="00D97E34"/>
    <w:rsid w:val="00DE6049"/>
    <w:rsid w:val="00E33330"/>
    <w:rsid w:val="00E369C7"/>
    <w:rsid w:val="00E42399"/>
    <w:rsid w:val="00E52147"/>
    <w:rsid w:val="00E642E8"/>
    <w:rsid w:val="00E74500"/>
    <w:rsid w:val="00E75D14"/>
    <w:rsid w:val="00E811BC"/>
    <w:rsid w:val="00E8652B"/>
    <w:rsid w:val="00E91D00"/>
    <w:rsid w:val="00EA5253"/>
    <w:rsid w:val="00EE1CBF"/>
    <w:rsid w:val="00EF217E"/>
    <w:rsid w:val="00F130CE"/>
    <w:rsid w:val="00F23E27"/>
    <w:rsid w:val="00F26119"/>
    <w:rsid w:val="00F33EBF"/>
    <w:rsid w:val="00F41635"/>
    <w:rsid w:val="00F5315F"/>
    <w:rsid w:val="00FA3BC0"/>
    <w:rsid w:val="00FA7DDD"/>
    <w:rsid w:val="00FD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630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6BE2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816B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4CBA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A7D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7DDD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FA7D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7DDD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Oaeno-iauiue">
    <w:name w:val="Oaeno - iau?iue"/>
    <w:basedOn w:val="a"/>
    <w:uiPriority w:val="99"/>
    <w:rsid w:val="002B71C0"/>
    <w:pPr>
      <w:overflowPunct w:val="0"/>
      <w:autoSpaceDE w:val="0"/>
      <w:autoSpaceDN w:val="0"/>
      <w:adjustRightInd w:val="0"/>
      <w:ind w:left="-142" w:right="-101" w:firstLine="142"/>
      <w:jc w:val="center"/>
      <w:textAlignment w:val="baseline"/>
    </w:pPr>
    <w:rPr>
      <w:color w:val="auto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kozeroshka0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ferencecde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f-guif@bgit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cBoUNdDL9YmDjvP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mailto:conferencecde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cBoUNdDL9YmDjvP36" TargetMode="External"/><Relationship Id="rId14" Type="http://schemas.openxmlformats.org/officeDocument/2006/relationships/hyperlink" Target="mailto:kaf-guif@bgi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4763-88FA-4E7C-A4A1-143BADEA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3</cp:revision>
  <cp:lastPrinted>2020-03-13T07:06:00Z</cp:lastPrinted>
  <dcterms:created xsi:type="dcterms:W3CDTF">2022-04-05T16:56:00Z</dcterms:created>
  <dcterms:modified xsi:type="dcterms:W3CDTF">2022-04-07T12:54:00Z</dcterms:modified>
</cp:coreProperties>
</file>